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37D3B" w14:textId="6E393144" w:rsidR="00CB000B" w:rsidRPr="001A458A" w:rsidRDefault="00B95DAC" w:rsidP="001A458A">
      <w:pPr>
        <w:rPr>
          <w:rFonts w:ascii="Calibri" w:hAnsi="Calibri"/>
        </w:rPr>
      </w:pPr>
      <w:r w:rsidRPr="001A458A">
        <w:rPr>
          <w:rFonts w:ascii="Calibri" w:hAnsi="Calibri"/>
        </w:rPr>
        <w:t>11.17</w:t>
      </w:r>
      <w:r w:rsidR="00286596" w:rsidRPr="001A458A">
        <w:rPr>
          <w:rFonts w:ascii="Calibri" w:hAnsi="Calibri"/>
        </w:rPr>
        <w:t>.19</w:t>
      </w:r>
    </w:p>
    <w:p w14:paraId="674804D7" w14:textId="77777777" w:rsidR="00CB000B" w:rsidRDefault="00CB000B" w:rsidP="00CB000B"/>
    <w:p w14:paraId="50EEA617" w14:textId="623C5602" w:rsidR="00CB000B" w:rsidRPr="001A458A" w:rsidRDefault="00CB000B" w:rsidP="001A458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 w:rsidRPr="001A458A">
        <w:rPr>
          <w:rFonts w:ascii="Calibri" w:hAnsi="Calibri" w:cs="Helvetica"/>
        </w:rPr>
        <w:t xml:space="preserve">Call to Order at </w:t>
      </w:r>
      <w:r w:rsidR="009030CD" w:rsidRPr="001A458A">
        <w:rPr>
          <w:rFonts w:ascii="Calibri" w:hAnsi="Calibri" w:cs="Helvetica"/>
        </w:rPr>
        <w:t>8:0</w:t>
      </w:r>
      <w:r w:rsidR="006F2C4B" w:rsidRPr="001A458A">
        <w:rPr>
          <w:rFonts w:ascii="Calibri" w:hAnsi="Calibri" w:cs="Helvetica"/>
        </w:rPr>
        <w:t>5</w:t>
      </w:r>
      <w:r w:rsidR="008F79B7" w:rsidRPr="001A458A">
        <w:rPr>
          <w:rFonts w:ascii="Calibri" w:hAnsi="Calibri" w:cs="Helvetica"/>
        </w:rPr>
        <w:t xml:space="preserve"> p.m</w:t>
      </w:r>
      <w:r w:rsidR="000F0776" w:rsidRPr="001A458A">
        <w:rPr>
          <w:rFonts w:ascii="Calibri" w:hAnsi="Calibri" w:cs="Helvetica"/>
        </w:rPr>
        <w:t xml:space="preserve">. In attendance </w:t>
      </w:r>
      <w:r w:rsidR="00031FAF" w:rsidRPr="001A458A">
        <w:rPr>
          <w:rFonts w:ascii="Calibri" w:hAnsi="Calibri" w:cs="Helvetica"/>
        </w:rPr>
        <w:t>are</w:t>
      </w:r>
      <w:r w:rsidR="006F2C4B" w:rsidRPr="001A458A">
        <w:rPr>
          <w:rFonts w:ascii="Calibri" w:hAnsi="Calibri" w:cs="Helvetica"/>
        </w:rPr>
        <w:t xml:space="preserve"> Julia Handt</w:t>
      </w:r>
      <w:r w:rsidR="00B16442" w:rsidRPr="001A458A">
        <w:rPr>
          <w:rFonts w:ascii="Calibri" w:hAnsi="Calibri" w:cs="Helvetica"/>
        </w:rPr>
        <w:t>, Becky Brown, Silvia Stoumbaugh</w:t>
      </w:r>
      <w:r w:rsidR="006F2C4B" w:rsidRPr="001A458A">
        <w:rPr>
          <w:rFonts w:ascii="Calibri" w:hAnsi="Calibri" w:cs="Helvetica"/>
        </w:rPr>
        <w:t xml:space="preserve"> (with Alecia Daniel’s proxy)</w:t>
      </w:r>
      <w:r w:rsidR="00B16442" w:rsidRPr="001A458A">
        <w:rPr>
          <w:rFonts w:ascii="Calibri" w:hAnsi="Calibri" w:cs="Helvetica"/>
        </w:rPr>
        <w:t xml:space="preserve">, </w:t>
      </w:r>
      <w:r w:rsidR="006F2C4B" w:rsidRPr="001A458A">
        <w:rPr>
          <w:rFonts w:ascii="Calibri" w:hAnsi="Calibri" w:cs="Helvetica"/>
        </w:rPr>
        <w:t xml:space="preserve">Galvin Swift, Barbara Lewis, </w:t>
      </w:r>
      <w:r w:rsidR="008F79B7" w:rsidRPr="001A458A">
        <w:rPr>
          <w:rFonts w:ascii="Calibri" w:hAnsi="Calibri" w:cs="Helvetica"/>
        </w:rPr>
        <w:t>and Jennifer Stephens.</w:t>
      </w:r>
      <w:r w:rsidR="006F2C4B" w:rsidRPr="001A458A">
        <w:rPr>
          <w:rFonts w:ascii="Calibri" w:hAnsi="Calibri" w:cs="Helvetica"/>
        </w:rPr>
        <w:t xml:space="preserve"> </w:t>
      </w:r>
    </w:p>
    <w:p w14:paraId="6E668F1A" w14:textId="77777777" w:rsidR="00CB000B" w:rsidRPr="004371E9" w:rsidRDefault="00CB000B" w:rsidP="00CB000B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6F8CD4F9" w14:textId="0BB77ACB" w:rsidR="00CB000B" w:rsidRPr="001A458A" w:rsidRDefault="00CB000B" w:rsidP="001A458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 w:rsidRPr="001A458A">
        <w:rPr>
          <w:rFonts w:ascii="Calibri" w:hAnsi="Calibri" w:cs="Helvetica"/>
        </w:rPr>
        <w:t xml:space="preserve">Motion to approve minutes </w:t>
      </w:r>
      <w:r w:rsidR="000F0776" w:rsidRPr="001A458A">
        <w:rPr>
          <w:rFonts w:ascii="Calibri" w:hAnsi="Calibri" w:cs="Helvetica"/>
        </w:rPr>
        <w:t xml:space="preserve">from </w:t>
      </w:r>
      <w:r w:rsidR="00B95DAC" w:rsidRPr="001A458A">
        <w:rPr>
          <w:rFonts w:ascii="Calibri" w:hAnsi="Calibri" w:cs="Helvetica"/>
        </w:rPr>
        <w:t>10.20</w:t>
      </w:r>
      <w:r w:rsidR="009030CD" w:rsidRPr="001A458A">
        <w:rPr>
          <w:rFonts w:ascii="Calibri" w:hAnsi="Calibri" w:cs="Helvetica"/>
        </w:rPr>
        <w:t>.19</w:t>
      </w:r>
      <w:r w:rsidR="008F79B7" w:rsidRPr="001A458A">
        <w:rPr>
          <w:rFonts w:ascii="Calibri" w:hAnsi="Calibri" w:cs="Helvetica"/>
        </w:rPr>
        <w:t xml:space="preserve">. </w:t>
      </w:r>
      <w:r w:rsidR="006F2C4B" w:rsidRPr="001A458A">
        <w:rPr>
          <w:rFonts w:ascii="Calibri" w:hAnsi="Calibri" w:cs="Helvetica"/>
        </w:rPr>
        <w:t xml:space="preserve">Motion to approve made by Galvin Swift and seconded by Silvia Stoumbaugh. All in </w:t>
      </w:r>
      <w:r w:rsidR="004965DA" w:rsidRPr="001A458A">
        <w:rPr>
          <w:rFonts w:ascii="Calibri" w:hAnsi="Calibri" w:cs="Helvetica"/>
        </w:rPr>
        <w:t>favor</w:t>
      </w:r>
      <w:r w:rsidR="006F2C4B" w:rsidRPr="001A458A">
        <w:rPr>
          <w:rFonts w:ascii="Calibri" w:hAnsi="Calibri" w:cs="Helvetica"/>
        </w:rPr>
        <w:t xml:space="preserve"> </w:t>
      </w:r>
      <w:r w:rsidR="004965DA">
        <w:rPr>
          <w:rFonts w:ascii="Calibri" w:hAnsi="Calibri" w:cs="Helvetica"/>
        </w:rPr>
        <w:t xml:space="preserve">and </w:t>
      </w:r>
      <w:r w:rsidR="006F2C4B" w:rsidRPr="001A458A">
        <w:rPr>
          <w:rFonts w:ascii="Calibri" w:hAnsi="Calibri" w:cs="Helvetica"/>
        </w:rPr>
        <w:t xml:space="preserve">none opposed. Approved. </w:t>
      </w:r>
    </w:p>
    <w:p w14:paraId="5B630449" w14:textId="0E72BA4A" w:rsidR="00B95DAC" w:rsidRPr="006F2C4B" w:rsidRDefault="00B95DAC" w:rsidP="001A458A">
      <w:pPr>
        <w:widowControl w:val="0"/>
        <w:autoSpaceDE w:val="0"/>
        <w:autoSpaceDN w:val="0"/>
        <w:adjustRightInd w:val="0"/>
        <w:ind w:firstLine="780"/>
        <w:rPr>
          <w:rFonts w:ascii="Calibri" w:hAnsi="Calibri" w:cs="Helvetica"/>
        </w:rPr>
      </w:pPr>
    </w:p>
    <w:p w14:paraId="5F4DA612" w14:textId="62617455" w:rsidR="00CB000B" w:rsidRPr="001A458A" w:rsidRDefault="00B95DAC" w:rsidP="001A458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 w:rsidRPr="001A458A">
        <w:rPr>
          <w:rFonts w:ascii="Calibri" w:hAnsi="Calibri" w:cs="Helvetica"/>
        </w:rPr>
        <w:t>Membership (Galvin)</w:t>
      </w:r>
    </w:p>
    <w:p w14:paraId="084574F2" w14:textId="32C6E0A1" w:rsidR="006F2C4B" w:rsidRDefault="006F2C4B" w:rsidP="001A458A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157 members- the same as last year. </w:t>
      </w:r>
    </w:p>
    <w:p w14:paraId="12A45A08" w14:textId="19FAE7E2" w:rsidR="006F2C4B" w:rsidRDefault="004965DA" w:rsidP="001A458A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Slideshow for banquet: Galvin w</w:t>
      </w:r>
      <w:r w:rsidR="006F2C4B">
        <w:rPr>
          <w:rFonts w:ascii="Calibri" w:hAnsi="Calibri" w:cs="Helvetica"/>
        </w:rPr>
        <w:t>ould like to add yearly accomplishments/what people are proud of this year. She will send out an email for people to submit</w:t>
      </w:r>
      <w:r>
        <w:rPr>
          <w:rFonts w:ascii="Calibri" w:hAnsi="Calibri" w:cs="Helvetica"/>
        </w:rPr>
        <w:t xml:space="preserve"> their accomplishments</w:t>
      </w:r>
      <w:r w:rsidR="006F2C4B">
        <w:rPr>
          <w:rFonts w:ascii="Calibri" w:hAnsi="Calibri" w:cs="Helvetica"/>
        </w:rPr>
        <w:t xml:space="preserve">. </w:t>
      </w:r>
    </w:p>
    <w:p w14:paraId="35BCE721" w14:textId="77777777" w:rsidR="006F2C4B" w:rsidRDefault="006F2C4B" w:rsidP="006F2C4B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37512555" w14:textId="0B8E76F5" w:rsidR="006F2C4B" w:rsidRPr="001A458A" w:rsidRDefault="006F2C4B" w:rsidP="001A458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 w:rsidRPr="001A458A">
        <w:rPr>
          <w:rFonts w:ascii="Calibri" w:hAnsi="Calibri" w:cs="Helvetica"/>
        </w:rPr>
        <w:t>Treasurer (Silvia)</w:t>
      </w:r>
    </w:p>
    <w:p w14:paraId="009A8730" w14:textId="66609E31" w:rsidR="006F2C4B" w:rsidRDefault="006F2C4B" w:rsidP="001A458A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Silvia had sent out the treasurer report that covers</w:t>
      </w:r>
      <w:r w:rsidR="004965DA">
        <w:rPr>
          <w:rFonts w:ascii="Calibri" w:hAnsi="Calibri" w:cs="Helvetica"/>
        </w:rPr>
        <w:t xml:space="preserve"> finances</w:t>
      </w:r>
      <w:r>
        <w:rPr>
          <w:rFonts w:ascii="Calibri" w:hAnsi="Calibri" w:cs="Helvetica"/>
        </w:rPr>
        <w:t xml:space="preserve"> through October 31. As of October 31,</w:t>
      </w:r>
      <w:bookmarkStart w:id="0" w:name="_GoBack"/>
      <w:bookmarkEnd w:id="0"/>
      <w:r>
        <w:rPr>
          <w:rFonts w:ascii="Calibri" w:hAnsi="Calibri" w:cs="Helvetica"/>
        </w:rPr>
        <w:t xml:space="preserve"> we had almost $50,000 in the bank account. This will change after </w:t>
      </w:r>
      <w:r w:rsidR="004965DA">
        <w:rPr>
          <w:rFonts w:ascii="Calibri" w:hAnsi="Calibri" w:cs="Helvetica"/>
        </w:rPr>
        <w:t xml:space="preserve">the </w:t>
      </w:r>
      <w:r>
        <w:rPr>
          <w:rFonts w:ascii="Calibri" w:hAnsi="Calibri" w:cs="Helvetica"/>
        </w:rPr>
        <w:t>Yellow Rose</w:t>
      </w:r>
      <w:r w:rsidR="004965DA">
        <w:rPr>
          <w:rFonts w:ascii="Calibri" w:hAnsi="Calibri" w:cs="Helvetica"/>
        </w:rPr>
        <w:t xml:space="preserve"> show</w:t>
      </w:r>
      <w:r>
        <w:rPr>
          <w:rFonts w:ascii="Calibri" w:hAnsi="Calibri" w:cs="Helvetica"/>
        </w:rPr>
        <w:t xml:space="preserve">. </w:t>
      </w:r>
    </w:p>
    <w:p w14:paraId="1A83E1B9" w14:textId="77777777" w:rsidR="00A14001" w:rsidRDefault="006F2C4B" w:rsidP="001A458A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1099 reminder: it is very important to submit the information on the facilities we used, judges we paid, show managers, etc. If possible, it would be great if they could fill out a W-9. Also has a spreadsheet where they can fill in the information they need. </w:t>
      </w:r>
    </w:p>
    <w:p w14:paraId="4348B0A5" w14:textId="447CDBF2" w:rsidR="00B95DAC" w:rsidRDefault="00A14001" w:rsidP="001A458A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Silvia will send out a copy of the W-9s to Becky, Alecia, and Barbara. That way we can send out the blank ones and keep up with the W-9s a little better. That way we can make it part of the “show packet.”</w:t>
      </w:r>
      <w:r w:rsidR="006F2C4B">
        <w:rPr>
          <w:rFonts w:ascii="Calibri" w:hAnsi="Calibri" w:cs="Helvetica"/>
        </w:rPr>
        <w:t xml:space="preserve"> </w:t>
      </w:r>
    </w:p>
    <w:p w14:paraId="422E7874" w14:textId="77777777" w:rsidR="006F2C4B" w:rsidRPr="006F2C4B" w:rsidRDefault="006F2C4B" w:rsidP="006F2C4B">
      <w:pPr>
        <w:widowControl w:val="0"/>
        <w:autoSpaceDE w:val="0"/>
        <w:autoSpaceDN w:val="0"/>
        <w:adjustRightInd w:val="0"/>
        <w:ind w:left="360"/>
        <w:rPr>
          <w:rFonts w:ascii="Calibri" w:hAnsi="Calibri" w:cs="Helvetica"/>
        </w:rPr>
      </w:pPr>
    </w:p>
    <w:p w14:paraId="64B3F7AE" w14:textId="45E30EE8" w:rsidR="000F0776" w:rsidRPr="001A458A" w:rsidRDefault="000F0776" w:rsidP="001A458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 w:rsidRPr="001A458A">
        <w:rPr>
          <w:rFonts w:ascii="Calibri" w:hAnsi="Calibri" w:cs="Helvetica"/>
        </w:rPr>
        <w:t>Show Committee</w:t>
      </w:r>
      <w:r w:rsidR="00A14001" w:rsidRPr="001A458A">
        <w:rPr>
          <w:rFonts w:ascii="Calibri" w:hAnsi="Calibri" w:cs="Helvetica"/>
        </w:rPr>
        <w:t xml:space="preserve"> (Barbara) </w:t>
      </w:r>
    </w:p>
    <w:p w14:paraId="72FA1610" w14:textId="208A2A92" w:rsidR="00A14001" w:rsidRPr="004965DA" w:rsidRDefault="00A14001" w:rsidP="004965DA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The breed awards for the last show had been sent back. Going forward, we will continue with working with breed </w:t>
      </w:r>
      <w:r w:rsidR="004965DA">
        <w:rPr>
          <w:rFonts w:ascii="Calibri" w:hAnsi="Calibri" w:cs="Helvetica"/>
        </w:rPr>
        <w:t xml:space="preserve">organizations for breed awards. Also, the breed awards do not </w:t>
      </w:r>
      <w:r w:rsidRPr="004965DA">
        <w:rPr>
          <w:rFonts w:ascii="Calibri" w:hAnsi="Calibri" w:cs="Helvetica"/>
        </w:rPr>
        <w:t xml:space="preserve">have to be in the prize list. </w:t>
      </w:r>
    </w:p>
    <w:p w14:paraId="7898E054" w14:textId="6DAF7C1F" w:rsidR="00A14001" w:rsidRDefault="00A14001" w:rsidP="001A458A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Western Show</w:t>
      </w:r>
    </w:p>
    <w:p w14:paraId="1BE2FA78" w14:textId="5AA803C3" w:rsidR="00A14001" w:rsidRDefault="00A14001" w:rsidP="001A458A">
      <w:pPr>
        <w:pStyle w:val="ListParagraph"/>
        <w:widowControl w:val="0"/>
        <w:numPr>
          <w:ilvl w:val="2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Henderson County Fair Park has had a few new dates open up. We could do an additional rated show or a western s</w:t>
      </w:r>
      <w:r w:rsidR="00317799">
        <w:rPr>
          <w:rFonts w:ascii="Calibri" w:hAnsi="Calibri" w:cs="Helvetica"/>
        </w:rPr>
        <w:t>how. The pricing is reasonable.</w:t>
      </w:r>
    </w:p>
    <w:p w14:paraId="6FA65216" w14:textId="7879E6F2" w:rsidR="00317799" w:rsidRPr="00A14001" w:rsidRDefault="00317799" w:rsidP="001A458A">
      <w:pPr>
        <w:pStyle w:val="ListParagraph"/>
        <w:widowControl w:val="0"/>
        <w:numPr>
          <w:ilvl w:val="2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There has been a shift in rules where you can have a dressage show and western show at the same time. </w:t>
      </w:r>
    </w:p>
    <w:p w14:paraId="65801108" w14:textId="0F295B3B" w:rsidR="00CB000B" w:rsidRDefault="004965DA" w:rsidP="001A458A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Finally, Barbara </w:t>
      </w:r>
      <w:r w:rsidR="00317799">
        <w:rPr>
          <w:rFonts w:ascii="Calibri" w:hAnsi="Calibri" w:cs="Helvetica"/>
        </w:rPr>
        <w:t>will have final say on ou</w:t>
      </w:r>
      <w:r>
        <w:rPr>
          <w:rFonts w:ascii="Calibri" w:hAnsi="Calibri" w:cs="Helvetica"/>
        </w:rPr>
        <w:t>r show equipment rentals/</w:t>
      </w:r>
      <w:proofErr w:type="gramStart"/>
      <w:r>
        <w:rPr>
          <w:rFonts w:ascii="Calibri" w:hAnsi="Calibri" w:cs="Helvetica"/>
        </w:rPr>
        <w:t>loans</w:t>
      </w:r>
      <w:proofErr w:type="gramEnd"/>
      <w:r>
        <w:rPr>
          <w:rFonts w:ascii="Calibri" w:hAnsi="Calibri" w:cs="Helvetica"/>
        </w:rPr>
        <w:t xml:space="preserve"> as she is the show manager. </w:t>
      </w:r>
    </w:p>
    <w:p w14:paraId="58AB6536" w14:textId="77777777" w:rsidR="00317799" w:rsidRPr="00317799" w:rsidRDefault="00317799" w:rsidP="00317799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630A765D" w14:textId="36D86890" w:rsidR="00C25B81" w:rsidRPr="001A458A" w:rsidRDefault="00317799" w:rsidP="001A458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 w:rsidRPr="001A458A">
        <w:rPr>
          <w:rFonts w:ascii="Calibri" w:hAnsi="Calibri" w:cs="Helvetica"/>
        </w:rPr>
        <w:t xml:space="preserve">Webmaster </w:t>
      </w:r>
      <w:r w:rsidR="004E60BE" w:rsidRPr="001A458A">
        <w:rPr>
          <w:rFonts w:ascii="Calibri" w:hAnsi="Calibri" w:cs="Helvetica"/>
        </w:rPr>
        <w:t>(</w:t>
      </w:r>
      <w:r w:rsidRPr="001A458A">
        <w:rPr>
          <w:rFonts w:ascii="Calibri" w:hAnsi="Calibri" w:cs="Helvetica"/>
        </w:rPr>
        <w:t>Jennifer</w:t>
      </w:r>
      <w:r w:rsidR="004E60BE" w:rsidRPr="001A458A">
        <w:rPr>
          <w:rFonts w:ascii="Calibri" w:hAnsi="Calibri" w:cs="Helvetica"/>
        </w:rPr>
        <w:t>)</w:t>
      </w:r>
      <w:r w:rsidR="00CE2412" w:rsidRPr="001A458A">
        <w:rPr>
          <w:rFonts w:ascii="Calibri" w:hAnsi="Calibri" w:cs="Helvetica"/>
        </w:rPr>
        <w:t xml:space="preserve"> </w:t>
      </w:r>
    </w:p>
    <w:p w14:paraId="155CA72E" w14:textId="2E0D3939" w:rsidR="00317799" w:rsidRDefault="001A458A" w:rsidP="001A458A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All of the rated and schooling shows for next year are on the website. </w:t>
      </w:r>
    </w:p>
    <w:p w14:paraId="1EEA20C4" w14:textId="39DA32ED" w:rsidR="001A458A" w:rsidRDefault="001A458A" w:rsidP="001A458A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Jennifer will add the Joan Darnell edu</w:t>
      </w:r>
      <w:r w:rsidR="004965DA">
        <w:rPr>
          <w:rFonts w:ascii="Calibri" w:hAnsi="Calibri" w:cs="Helvetica"/>
        </w:rPr>
        <w:t xml:space="preserve">cational event to the website with </w:t>
      </w:r>
      <w:r w:rsidR="004965DA">
        <w:rPr>
          <w:rFonts w:ascii="Calibri" w:hAnsi="Calibri" w:cs="Helvetica"/>
        </w:rPr>
        <w:lastRenderedPageBreak/>
        <w:t>the s</w:t>
      </w:r>
      <w:r>
        <w:rPr>
          <w:rFonts w:ascii="Calibri" w:hAnsi="Calibri" w:cs="Helvetica"/>
        </w:rPr>
        <w:t xml:space="preserve">ame information as last year. </w:t>
      </w:r>
      <w:r w:rsidR="00194B7A">
        <w:rPr>
          <w:rFonts w:ascii="Calibri" w:hAnsi="Calibri" w:cs="Helvetica"/>
        </w:rPr>
        <w:t>It is in the 2</w:t>
      </w:r>
      <w:r w:rsidR="00194B7A" w:rsidRPr="00194B7A">
        <w:rPr>
          <w:rFonts w:ascii="Calibri" w:hAnsi="Calibri" w:cs="Helvetica"/>
          <w:vertAlign w:val="superscript"/>
        </w:rPr>
        <w:t>nd</w:t>
      </w:r>
      <w:r w:rsidR="004965DA">
        <w:rPr>
          <w:rFonts w:ascii="Calibri" w:hAnsi="Calibri" w:cs="Helvetica"/>
        </w:rPr>
        <w:t xml:space="preserve"> week of February and s</w:t>
      </w:r>
      <w:r w:rsidR="00194B7A">
        <w:rPr>
          <w:rFonts w:ascii="Calibri" w:hAnsi="Calibri" w:cs="Helvetica"/>
        </w:rPr>
        <w:t xml:space="preserve">tarts at 10am. </w:t>
      </w:r>
    </w:p>
    <w:p w14:paraId="3F3ACFC1" w14:textId="77C3B6C6" w:rsidR="001A458A" w:rsidRDefault="001A458A" w:rsidP="001A458A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CPR Class- Barbara asked Caitlin to add it to the website. We need to add insurance for it to b</w:t>
      </w:r>
      <w:r w:rsidR="004965DA">
        <w:rPr>
          <w:rFonts w:ascii="Calibri" w:hAnsi="Calibri" w:cs="Helvetica"/>
        </w:rPr>
        <w:t xml:space="preserve">e a DDC event. Barbara will </w:t>
      </w:r>
      <w:r>
        <w:rPr>
          <w:rFonts w:ascii="Calibri" w:hAnsi="Calibri" w:cs="Helvetica"/>
        </w:rPr>
        <w:t xml:space="preserve">send information to Silvia and participants need to sign a waiver for the event. Silvia needs location, participants, and estimate of people. It is $25 to add an event to the insurance. Instead of singing up on Sign Up Genius, Barbara would just like people to sign up through her. </w:t>
      </w:r>
    </w:p>
    <w:p w14:paraId="1B7AA608" w14:textId="4B404F6E" w:rsidR="001A458A" w:rsidRDefault="001A458A" w:rsidP="001A458A">
      <w:pPr>
        <w:pStyle w:val="ListParagraph"/>
        <w:widowControl w:val="0"/>
        <w:numPr>
          <w:ilvl w:val="2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There are 15 slots open, and about half of them are full. </w:t>
      </w:r>
    </w:p>
    <w:p w14:paraId="712CBB2F" w14:textId="5833F9E4" w:rsidR="001A458A" w:rsidRDefault="001A458A" w:rsidP="001A458A">
      <w:pPr>
        <w:pStyle w:val="ListParagraph"/>
        <w:widowControl w:val="0"/>
        <w:numPr>
          <w:ilvl w:val="2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We will add the event to the website. Discount for DDC members. If they want a certificate, it would be addition. </w:t>
      </w:r>
    </w:p>
    <w:p w14:paraId="7B8CB858" w14:textId="22C479E4" w:rsidR="00194B7A" w:rsidRDefault="004965DA" w:rsidP="00194B7A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Sherry Guess Clinic will be</w:t>
      </w:r>
      <w:r w:rsidR="00194B7A">
        <w:rPr>
          <w:rFonts w:ascii="Calibri" w:hAnsi="Calibri" w:cs="Helvetica"/>
        </w:rPr>
        <w:t xml:space="preserve"> March 29</w:t>
      </w:r>
      <w:r w:rsidR="00194B7A" w:rsidRPr="00194B7A">
        <w:rPr>
          <w:rFonts w:ascii="Calibri" w:hAnsi="Calibri" w:cs="Helvetica"/>
          <w:vertAlign w:val="superscript"/>
        </w:rPr>
        <w:t>th</w:t>
      </w:r>
      <w:r>
        <w:rPr>
          <w:rFonts w:ascii="Calibri" w:hAnsi="Calibri" w:cs="Helvetica"/>
        </w:rPr>
        <w:t xml:space="preserve"> with a facility TBD. </w:t>
      </w:r>
      <w:r w:rsidR="00194B7A">
        <w:rPr>
          <w:rFonts w:ascii="Calibri" w:hAnsi="Calibri" w:cs="Helvetica"/>
        </w:rPr>
        <w:t xml:space="preserve"> </w:t>
      </w:r>
    </w:p>
    <w:p w14:paraId="15D3D861" w14:textId="77777777" w:rsidR="003073D4" w:rsidRDefault="003073D4" w:rsidP="003073D4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" w:hAnsi="Calibri" w:cs="Helvetica"/>
        </w:rPr>
      </w:pPr>
    </w:p>
    <w:p w14:paraId="4F4315AA" w14:textId="7B20C3B2" w:rsidR="003073D4" w:rsidRDefault="003073D4" w:rsidP="003073D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Calendar (Barbara) </w:t>
      </w:r>
    </w:p>
    <w:p w14:paraId="5BA2F9B1" w14:textId="69D7FBEB" w:rsidR="003073D4" w:rsidRDefault="004965DA" w:rsidP="003073D4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There may be one month left for the calendar. </w:t>
      </w:r>
      <w:r w:rsidR="003073D4">
        <w:rPr>
          <w:rFonts w:ascii="Calibri" w:hAnsi="Calibri" w:cs="Helvetica"/>
        </w:rPr>
        <w:t xml:space="preserve"> </w:t>
      </w:r>
    </w:p>
    <w:p w14:paraId="41388C1E" w14:textId="31642BBF" w:rsidR="00787351" w:rsidRPr="001A458A" w:rsidRDefault="00787351" w:rsidP="003073D4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Caitlin will send Becky her file on her so that Becky can pick a photo. </w:t>
      </w:r>
    </w:p>
    <w:p w14:paraId="5A284E04" w14:textId="77777777" w:rsidR="00E16DEB" w:rsidRPr="00E16DEB" w:rsidRDefault="00E16DEB" w:rsidP="00E16DE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03C5AF81" w14:textId="4EC835AA" w:rsidR="002A712E" w:rsidRDefault="00AF5117" w:rsidP="001A458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 w:rsidRPr="001A458A">
        <w:rPr>
          <w:rFonts w:ascii="Calibri" w:hAnsi="Calibri" w:cs="Helvetica"/>
        </w:rPr>
        <w:t>Education</w:t>
      </w:r>
      <w:r w:rsidR="00286596" w:rsidRPr="001A458A">
        <w:rPr>
          <w:rFonts w:ascii="Calibri" w:hAnsi="Calibri" w:cs="Helvetica"/>
        </w:rPr>
        <w:t xml:space="preserve"> </w:t>
      </w:r>
      <w:r w:rsidRPr="001A458A">
        <w:rPr>
          <w:rFonts w:ascii="Calibri" w:hAnsi="Calibri" w:cs="Helvetica"/>
        </w:rPr>
        <w:t>(</w:t>
      </w:r>
      <w:r w:rsidR="00286596" w:rsidRPr="001A458A">
        <w:rPr>
          <w:rFonts w:ascii="Calibri" w:hAnsi="Calibri" w:cs="Helvetica"/>
        </w:rPr>
        <w:t>Becky</w:t>
      </w:r>
      <w:r w:rsidRPr="001A458A">
        <w:rPr>
          <w:rFonts w:ascii="Calibri" w:hAnsi="Calibri" w:cs="Helvetica"/>
        </w:rPr>
        <w:t>)</w:t>
      </w:r>
      <w:r w:rsidR="00286596" w:rsidRPr="001A458A">
        <w:rPr>
          <w:rFonts w:ascii="Calibri" w:hAnsi="Calibri" w:cs="Helvetica"/>
        </w:rPr>
        <w:t xml:space="preserve"> </w:t>
      </w:r>
    </w:p>
    <w:p w14:paraId="6AEF17D9" w14:textId="39FF7FBE" w:rsidR="00787351" w:rsidRPr="001A458A" w:rsidRDefault="00787351" w:rsidP="00787351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Barbara was going to reach out the sports psychologist for an event. </w:t>
      </w:r>
    </w:p>
    <w:p w14:paraId="48E8F16C" w14:textId="77777777" w:rsidR="00B95DAC" w:rsidRDefault="00B95DAC" w:rsidP="00286596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271B50F5" w14:textId="4C880421" w:rsidR="001115D7" w:rsidRDefault="00787351" w:rsidP="001A458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Old Business</w:t>
      </w:r>
    </w:p>
    <w:p w14:paraId="44FF60A3" w14:textId="3B5E83E8" w:rsidR="00F85741" w:rsidRDefault="00787351" w:rsidP="00787351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Approve the scholarshi</w:t>
      </w:r>
      <w:r w:rsidR="004965DA">
        <w:rPr>
          <w:rFonts w:ascii="Calibri" w:hAnsi="Calibri" w:cs="Helvetica"/>
        </w:rPr>
        <w:t xml:space="preserve">ps that have come in for Terri Sue </w:t>
      </w:r>
      <w:proofErr w:type="spellStart"/>
      <w:r w:rsidR="004965DA">
        <w:rPr>
          <w:rFonts w:ascii="Calibri" w:hAnsi="Calibri" w:cs="Helvetica"/>
        </w:rPr>
        <w:t>Wensinger</w:t>
      </w:r>
      <w:proofErr w:type="spellEnd"/>
      <w:r>
        <w:rPr>
          <w:rFonts w:ascii="Calibri" w:hAnsi="Calibri" w:cs="Helvetica"/>
        </w:rPr>
        <w:t xml:space="preserve">, Silvia </w:t>
      </w:r>
      <w:r w:rsidRPr="004965DA">
        <w:rPr>
          <w:rFonts w:ascii="Calibri" w:hAnsi="Calibri" w:cs="Helvetica"/>
        </w:rPr>
        <w:t xml:space="preserve">Stoumbaugh, </w:t>
      </w:r>
      <w:r w:rsidR="004965DA" w:rsidRPr="004965DA">
        <w:rPr>
          <w:rFonts w:ascii="Calibri" w:hAnsi="Calibri" w:cs="Helvetica"/>
        </w:rPr>
        <w:t xml:space="preserve">Yvonne </w:t>
      </w:r>
      <w:proofErr w:type="spellStart"/>
      <w:r w:rsidR="004965DA" w:rsidRPr="004965DA">
        <w:rPr>
          <w:rFonts w:ascii="Calibri" w:hAnsi="Calibri" w:cs="Helvetica"/>
        </w:rPr>
        <w:t>Kusserow</w:t>
      </w:r>
      <w:proofErr w:type="spellEnd"/>
      <w:r w:rsidR="004965DA" w:rsidRPr="004965DA">
        <w:rPr>
          <w:rFonts w:ascii="Calibri" w:hAnsi="Calibri" w:cs="Helvetica"/>
        </w:rPr>
        <w:t>,</w:t>
      </w:r>
      <w:r w:rsidR="00F85741" w:rsidRPr="004965DA">
        <w:rPr>
          <w:rFonts w:ascii="Calibri" w:hAnsi="Calibri" w:cs="Helvetica"/>
        </w:rPr>
        <w:t xml:space="preserve"> Jordan</w:t>
      </w:r>
      <w:r w:rsidR="00F85741">
        <w:rPr>
          <w:rFonts w:ascii="Calibri" w:hAnsi="Calibri" w:cs="Helvetica"/>
        </w:rPr>
        <w:t xml:space="preserve"> Watkins, </w:t>
      </w:r>
      <w:r w:rsidR="004965DA">
        <w:rPr>
          <w:rFonts w:ascii="Calibri" w:hAnsi="Calibri" w:cs="Helvetica"/>
        </w:rPr>
        <w:t xml:space="preserve">and </w:t>
      </w:r>
      <w:r w:rsidR="00F85741">
        <w:rPr>
          <w:rFonts w:ascii="Calibri" w:hAnsi="Calibri" w:cs="Helvetica"/>
        </w:rPr>
        <w:t>Becky Brown. Becky will look back through her records about Carrie Hopkins</w:t>
      </w:r>
      <w:r w:rsidR="004965DA">
        <w:rPr>
          <w:rFonts w:ascii="Calibri" w:hAnsi="Calibri" w:cs="Helvetica"/>
        </w:rPr>
        <w:t>’s scholarship</w:t>
      </w:r>
      <w:r w:rsidR="00F85741">
        <w:rPr>
          <w:rFonts w:ascii="Calibri" w:hAnsi="Calibri" w:cs="Helvetica"/>
        </w:rPr>
        <w:t xml:space="preserve">. </w:t>
      </w:r>
    </w:p>
    <w:p w14:paraId="04941DD7" w14:textId="5754302C" w:rsidR="00F85741" w:rsidRDefault="004965DA" w:rsidP="00787351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Para Awards:</w:t>
      </w:r>
      <w:r w:rsidR="00F85741">
        <w:rPr>
          <w:rFonts w:ascii="Calibri" w:hAnsi="Calibri" w:cs="Helvetica"/>
        </w:rPr>
        <w:t xml:space="preserve"> We will have some sort of recognition at the year-end awards for para-equestrians. Julia will send the names of the para-equestrians on to Becky.  </w:t>
      </w:r>
    </w:p>
    <w:p w14:paraId="2B82A968" w14:textId="77777777" w:rsidR="00B95DAC" w:rsidRDefault="00B95DAC" w:rsidP="001115D7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02BCD272" w14:textId="2BC8D1CB" w:rsidR="001115D7" w:rsidRDefault="001115D7" w:rsidP="001A458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 w:rsidRPr="001A458A">
        <w:rPr>
          <w:rFonts w:ascii="Calibri" w:hAnsi="Calibri" w:cs="Helvetica"/>
        </w:rPr>
        <w:t>Banquet</w:t>
      </w:r>
    </w:p>
    <w:p w14:paraId="3941F648" w14:textId="32920BBD" w:rsidR="00F85741" w:rsidRDefault="00F85741" w:rsidP="00F85741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We will have the banquet at </w:t>
      </w:r>
      <w:proofErr w:type="spellStart"/>
      <w:r>
        <w:rPr>
          <w:rFonts w:ascii="Calibri" w:hAnsi="Calibri" w:cs="Helvetica"/>
        </w:rPr>
        <w:t>Maggianos</w:t>
      </w:r>
      <w:proofErr w:type="spellEnd"/>
      <w:r>
        <w:rPr>
          <w:rFonts w:ascii="Calibri" w:hAnsi="Calibri" w:cs="Helvetica"/>
        </w:rPr>
        <w:t xml:space="preserve">. The tickets will be at cost. </w:t>
      </w:r>
    </w:p>
    <w:p w14:paraId="27D9147F" w14:textId="4DF426E0" w:rsidR="00F85741" w:rsidRDefault="00F85741" w:rsidP="00F85741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Debbie </w:t>
      </w:r>
      <w:proofErr w:type="spellStart"/>
      <w:r>
        <w:rPr>
          <w:rFonts w:ascii="Calibri" w:hAnsi="Calibri" w:cs="Helvetica"/>
        </w:rPr>
        <w:t>Riehl</w:t>
      </w:r>
      <w:proofErr w:type="spellEnd"/>
      <w:r>
        <w:rPr>
          <w:rFonts w:ascii="Calibri" w:hAnsi="Calibri" w:cs="Helvetica"/>
        </w:rPr>
        <w:t xml:space="preserve">-Rodriguez has been scheduled as speaker. </w:t>
      </w:r>
    </w:p>
    <w:p w14:paraId="463F0BEB" w14:textId="02FDD855" w:rsidR="00832D62" w:rsidRDefault="00832D62" w:rsidP="00F85741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Mike Cochran is the new President of WDAA- maybe we could invite him and comp his dinner. Barbara can extend an invitation to him and give Becky his contact information. </w:t>
      </w:r>
    </w:p>
    <w:p w14:paraId="7BB8FE39" w14:textId="22714BBD" w:rsidR="00832D62" w:rsidRDefault="00832D62" w:rsidP="00F85741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Galvin will do the Audio/Visual for the banquet. </w:t>
      </w:r>
    </w:p>
    <w:p w14:paraId="5F60DFA9" w14:textId="6F734702" w:rsidR="00832D62" w:rsidRPr="001A458A" w:rsidRDefault="00832D62" w:rsidP="00F85741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Jennifer is working on the banquet sign ups for the website. Becky will send the ticket prices to her. </w:t>
      </w:r>
    </w:p>
    <w:p w14:paraId="40C2EAE3" w14:textId="77777777" w:rsidR="009C6E52" w:rsidRPr="00AF5117" w:rsidRDefault="009C6E52" w:rsidP="00AF5117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48685F21" w14:textId="03C0A23A" w:rsidR="009C6E52" w:rsidRPr="001A458A" w:rsidRDefault="00832D62" w:rsidP="001A458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Next meeting: December 15</w:t>
      </w:r>
      <w:r w:rsidRPr="00832D62">
        <w:rPr>
          <w:rFonts w:ascii="Calibri" w:hAnsi="Calibri" w:cs="Helvetica"/>
          <w:vertAlign w:val="superscript"/>
        </w:rPr>
        <w:t>th</w:t>
      </w:r>
      <w:r>
        <w:rPr>
          <w:rFonts w:ascii="Calibri" w:hAnsi="Calibri" w:cs="Helvetica"/>
        </w:rPr>
        <w:t xml:space="preserve"> at 8pm. </w:t>
      </w:r>
    </w:p>
    <w:p w14:paraId="2C05980A" w14:textId="77777777" w:rsidR="0035669F" w:rsidRDefault="0035669F" w:rsidP="0035669F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4DAAB6C3" w14:textId="00DF0156" w:rsidR="00920C0A" w:rsidRDefault="0035669F" w:rsidP="004965D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4965DA">
        <w:rPr>
          <w:rFonts w:ascii="Calibri" w:hAnsi="Calibri" w:cs="Helvetica"/>
        </w:rPr>
        <w:t>Mot</w:t>
      </w:r>
      <w:r w:rsidR="00286596" w:rsidRPr="004965DA">
        <w:rPr>
          <w:rFonts w:ascii="Calibri" w:hAnsi="Calibri" w:cs="Helvetica"/>
        </w:rPr>
        <w:t>i</w:t>
      </w:r>
      <w:r w:rsidRPr="004965DA">
        <w:rPr>
          <w:rFonts w:ascii="Calibri" w:hAnsi="Calibri" w:cs="Helvetica"/>
        </w:rPr>
        <w:t>o</w:t>
      </w:r>
      <w:r w:rsidR="00031FAF" w:rsidRPr="004965DA">
        <w:rPr>
          <w:rFonts w:ascii="Calibri" w:hAnsi="Calibri" w:cs="Helvetica"/>
        </w:rPr>
        <w:t>n to</w:t>
      </w:r>
      <w:r w:rsidRPr="004965DA">
        <w:rPr>
          <w:rFonts w:ascii="Calibri" w:hAnsi="Calibri" w:cs="Helvetica"/>
        </w:rPr>
        <w:t xml:space="preserve"> </w:t>
      </w:r>
      <w:r w:rsidR="00031FAF" w:rsidRPr="004965DA">
        <w:rPr>
          <w:rFonts w:ascii="Calibri" w:hAnsi="Calibri" w:cs="Helvetica"/>
        </w:rPr>
        <w:t>adjourn</w:t>
      </w:r>
      <w:r w:rsidRPr="004965DA">
        <w:rPr>
          <w:rFonts w:ascii="Calibri" w:hAnsi="Calibri" w:cs="Helvetica"/>
        </w:rPr>
        <w:t xml:space="preserve"> m</w:t>
      </w:r>
      <w:r w:rsidR="00031FAF" w:rsidRPr="004965DA">
        <w:rPr>
          <w:rFonts w:ascii="Calibri" w:hAnsi="Calibri" w:cs="Helvetica"/>
        </w:rPr>
        <w:t>a</w:t>
      </w:r>
      <w:r w:rsidRPr="004965DA">
        <w:rPr>
          <w:rFonts w:ascii="Calibri" w:hAnsi="Calibri" w:cs="Helvetica"/>
        </w:rPr>
        <w:t>de</w:t>
      </w:r>
      <w:r w:rsidR="001F0D30" w:rsidRPr="004965DA">
        <w:rPr>
          <w:rFonts w:ascii="Calibri" w:hAnsi="Calibri" w:cs="Helvetica"/>
        </w:rPr>
        <w:t xml:space="preserve"> by </w:t>
      </w:r>
      <w:r w:rsidR="00832D62" w:rsidRPr="004965DA">
        <w:rPr>
          <w:rFonts w:ascii="Calibri" w:hAnsi="Calibri" w:cs="Helvetica"/>
        </w:rPr>
        <w:t xml:space="preserve">Galvin Swift, seconded by Jennifer Stephens. </w:t>
      </w:r>
    </w:p>
    <w:sectPr w:rsidR="00920C0A" w:rsidSect="00813D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AD1"/>
    <w:multiLevelType w:val="hybridMultilevel"/>
    <w:tmpl w:val="E1EA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775F"/>
    <w:multiLevelType w:val="hybridMultilevel"/>
    <w:tmpl w:val="ABC2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6C82"/>
    <w:multiLevelType w:val="hybridMultilevel"/>
    <w:tmpl w:val="F9F6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6AA8"/>
    <w:multiLevelType w:val="hybridMultilevel"/>
    <w:tmpl w:val="EE04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B2099"/>
    <w:multiLevelType w:val="hybridMultilevel"/>
    <w:tmpl w:val="8762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80E4D"/>
    <w:multiLevelType w:val="hybridMultilevel"/>
    <w:tmpl w:val="B786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611D5"/>
    <w:multiLevelType w:val="hybridMultilevel"/>
    <w:tmpl w:val="990A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659F4"/>
    <w:multiLevelType w:val="hybridMultilevel"/>
    <w:tmpl w:val="79BE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64F67"/>
    <w:multiLevelType w:val="hybridMultilevel"/>
    <w:tmpl w:val="B230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44664"/>
    <w:multiLevelType w:val="hybridMultilevel"/>
    <w:tmpl w:val="72D4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C35B3"/>
    <w:multiLevelType w:val="hybridMultilevel"/>
    <w:tmpl w:val="EF38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61F0B"/>
    <w:multiLevelType w:val="hybridMultilevel"/>
    <w:tmpl w:val="42762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92F9B"/>
    <w:multiLevelType w:val="hybridMultilevel"/>
    <w:tmpl w:val="F9E4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07F6D"/>
    <w:multiLevelType w:val="hybridMultilevel"/>
    <w:tmpl w:val="94B0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16C36"/>
    <w:multiLevelType w:val="hybridMultilevel"/>
    <w:tmpl w:val="6710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14B6"/>
    <w:multiLevelType w:val="hybridMultilevel"/>
    <w:tmpl w:val="E746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B47BE"/>
    <w:multiLevelType w:val="hybridMultilevel"/>
    <w:tmpl w:val="1F50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B4B26"/>
    <w:multiLevelType w:val="hybridMultilevel"/>
    <w:tmpl w:val="8A7AD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B396D"/>
    <w:multiLevelType w:val="hybridMultilevel"/>
    <w:tmpl w:val="7AAE07FE"/>
    <w:lvl w:ilvl="0" w:tplc="DDB05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74D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3054D94"/>
    <w:multiLevelType w:val="hybridMultilevel"/>
    <w:tmpl w:val="7EFE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97650"/>
    <w:multiLevelType w:val="hybridMultilevel"/>
    <w:tmpl w:val="3460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65AF6"/>
    <w:multiLevelType w:val="hybridMultilevel"/>
    <w:tmpl w:val="9D60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D2AD2"/>
    <w:multiLevelType w:val="hybridMultilevel"/>
    <w:tmpl w:val="04B4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27757"/>
    <w:multiLevelType w:val="hybridMultilevel"/>
    <w:tmpl w:val="6384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14003"/>
    <w:multiLevelType w:val="hybridMultilevel"/>
    <w:tmpl w:val="E5EA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77897"/>
    <w:multiLevelType w:val="hybridMultilevel"/>
    <w:tmpl w:val="F2A4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D29D3"/>
    <w:multiLevelType w:val="hybridMultilevel"/>
    <w:tmpl w:val="94E8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310CC"/>
    <w:multiLevelType w:val="hybridMultilevel"/>
    <w:tmpl w:val="495C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53CE8"/>
    <w:multiLevelType w:val="hybridMultilevel"/>
    <w:tmpl w:val="A0F8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71AF5"/>
    <w:multiLevelType w:val="hybridMultilevel"/>
    <w:tmpl w:val="B70AAE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4"/>
  </w:num>
  <w:num w:numId="5">
    <w:abstractNumId w:val="21"/>
  </w:num>
  <w:num w:numId="6">
    <w:abstractNumId w:val="8"/>
  </w:num>
  <w:num w:numId="7">
    <w:abstractNumId w:val="5"/>
  </w:num>
  <w:num w:numId="8">
    <w:abstractNumId w:val="1"/>
  </w:num>
  <w:num w:numId="9">
    <w:abstractNumId w:val="25"/>
  </w:num>
  <w:num w:numId="10">
    <w:abstractNumId w:val="3"/>
  </w:num>
  <w:num w:numId="11">
    <w:abstractNumId w:val="30"/>
  </w:num>
  <w:num w:numId="12">
    <w:abstractNumId w:val="6"/>
  </w:num>
  <w:num w:numId="13">
    <w:abstractNumId w:val="24"/>
  </w:num>
  <w:num w:numId="14">
    <w:abstractNumId w:val="15"/>
  </w:num>
  <w:num w:numId="15">
    <w:abstractNumId w:val="2"/>
  </w:num>
  <w:num w:numId="16">
    <w:abstractNumId w:val="9"/>
  </w:num>
  <w:num w:numId="17">
    <w:abstractNumId w:val="22"/>
  </w:num>
  <w:num w:numId="18">
    <w:abstractNumId w:val="16"/>
  </w:num>
  <w:num w:numId="19">
    <w:abstractNumId w:val="13"/>
  </w:num>
  <w:num w:numId="20">
    <w:abstractNumId w:val="29"/>
  </w:num>
  <w:num w:numId="21">
    <w:abstractNumId w:val="7"/>
  </w:num>
  <w:num w:numId="22">
    <w:abstractNumId w:val="12"/>
  </w:num>
  <w:num w:numId="23">
    <w:abstractNumId w:val="23"/>
  </w:num>
  <w:num w:numId="24">
    <w:abstractNumId w:val="27"/>
  </w:num>
  <w:num w:numId="25">
    <w:abstractNumId w:val="28"/>
  </w:num>
  <w:num w:numId="26">
    <w:abstractNumId w:val="26"/>
  </w:num>
  <w:num w:numId="27">
    <w:abstractNumId w:val="10"/>
  </w:num>
  <w:num w:numId="28">
    <w:abstractNumId w:val="11"/>
  </w:num>
  <w:num w:numId="29">
    <w:abstractNumId w:val="19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0B"/>
    <w:rsid w:val="00031FAF"/>
    <w:rsid w:val="0005038A"/>
    <w:rsid w:val="000F0776"/>
    <w:rsid w:val="001115D7"/>
    <w:rsid w:val="00194B7A"/>
    <w:rsid w:val="00196894"/>
    <w:rsid w:val="001A458A"/>
    <w:rsid w:val="001F0D30"/>
    <w:rsid w:val="00286596"/>
    <w:rsid w:val="002A712E"/>
    <w:rsid w:val="002D4706"/>
    <w:rsid w:val="003073D4"/>
    <w:rsid w:val="00317799"/>
    <w:rsid w:val="00346EAE"/>
    <w:rsid w:val="00355959"/>
    <w:rsid w:val="0035669F"/>
    <w:rsid w:val="00455209"/>
    <w:rsid w:val="004965DA"/>
    <w:rsid w:val="004E60BE"/>
    <w:rsid w:val="004F2E2C"/>
    <w:rsid w:val="004F5CA9"/>
    <w:rsid w:val="00517DA9"/>
    <w:rsid w:val="005203E3"/>
    <w:rsid w:val="00691434"/>
    <w:rsid w:val="006B321B"/>
    <w:rsid w:val="006B5D92"/>
    <w:rsid w:val="006F2C4B"/>
    <w:rsid w:val="00787351"/>
    <w:rsid w:val="007E5886"/>
    <w:rsid w:val="007F0B3A"/>
    <w:rsid w:val="00813DB0"/>
    <w:rsid w:val="00832D62"/>
    <w:rsid w:val="00836289"/>
    <w:rsid w:val="0084584E"/>
    <w:rsid w:val="008C7DBA"/>
    <w:rsid w:val="008D418C"/>
    <w:rsid w:val="008F79B7"/>
    <w:rsid w:val="009005E2"/>
    <w:rsid w:val="009030CD"/>
    <w:rsid w:val="00920C0A"/>
    <w:rsid w:val="0093206D"/>
    <w:rsid w:val="00983A87"/>
    <w:rsid w:val="009C6E52"/>
    <w:rsid w:val="009C7B44"/>
    <w:rsid w:val="009D770E"/>
    <w:rsid w:val="00A14001"/>
    <w:rsid w:val="00AA23EB"/>
    <w:rsid w:val="00AF5117"/>
    <w:rsid w:val="00B16442"/>
    <w:rsid w:val="00B946DF"/>
    <w:rsid w:val="00B95DAC"/>
    <w:rsid w:val="00C25B81"/>
    <w:rsid w:val="00C87579"/>
    <w:rsid w:val="00CB000B"/>
    <w:rsid w:val="00CE2412"/>
    <w:rsid w:val="00DE0E09"/>
    <w:rsid w:val="00E16DEB"/>
    <w:rsid w:val="00E71EB8"/>
    <w:rsid w:val="00EB3A12"/>
    <w:rsid w:val="00F85741"/>
    <w:rsid w:val="00FA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6F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587</Words>
  <Characters>3348</Characters>
  <Application>Microsoft Macintosh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Anonymous</dc:creator>
  <cp:keywords/>
  <dc:description/>
  <cp:lastModifiedBy>Anonymous Anonymous</cp:lastModifiedBy>
  <cp:revision>9</cp:revision>
  <dcterms:created xsi:type="dcterms:W3CDTF">2019-11-18T01:58:00Z</dcterms:created>
  <dcterms:modified xsi:type="dcterms:W3CDTF">2019-12-14T16:07:00Z</dcterms:modified>
</cp:coreProperties>
</file>