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00B" w:rsidRPr="00876107" w:rsidRDefault="00286596" w:rsidP="00CB000B">
      <w:pPr>
        <w:rPr>
          <w:rFonts w:ascii="Calibri" w:hAnsi="Calibri"/>
        </w:rPr>
      </w:pPr>
      <w:r>
        <w:rPr>
          <w:rFonts w:ascii="Calibri" w:hAnsi="Calibri"/>
        </w:rPr>
        <w:t>9.8.19</w:t>
      </w:r>
    </w:p>
    <w:p w:rsidR="00CB000B" w:rsidRDefault="00CB000B" w:rsidP="00CB000B"/>
    <w:p w:rsidR="00CB000B" w:rsidRPr="004371E9" w:rsidRDefault="00CB000B" w:rsidP="00CB000B">
      <w:pPr>
        <w:widowControl w:val="0"/>
        <w:autoSpaceDE w:val="0"/>
        <w:autoSpaceDN w:val="0"/>
        <w:adjustRightInd w:val="0"/>
        <w:rPr>
          <w:rFonts w:ascii="Calibri" w:hAnsi="Calibri" w:cs="Helvetica"/>
        </w:rPr>
      </w:pPr>
      <w:r w:rsidRPr="004371E9">
        <w:rPr>
          <w:rFonts w:ascii="Calibri" w:hAnsi="Calibri" w:cs="Helvetica"/>
        </w:rPr>
        <w:t>I.</w:t>
      </w:r>
      <w:r w:rsidRPr="004371E9">
        <w:rPr>
          <w:rFonts w:ascii="Calibri" w:hAnsi="Calibri" w:cs="Helvetica"/>
        </w:rPr>
        <w:tab/>
      </w:r>
      <w:r>
        <w:rPr>
          <w:rFonts w:ascii="Calibri" w:hAnsi="Calibri" w:cs="Helvetica"/>
        </w:rPr>
        <w:t xml:space="preserve">Call to Order at </w:t>
      </w:r>
      <w:r w:rsidR="00286596">
        <w:rPr>
          <w:rFonts w:ascii="Calibri" w:hAnsi="Calibri" w:cs="Helvetica"/>
        </w:rPr>
        <w:t>8:06</w:t>
      </w:r>
      <w:r w:rsidR="000F0776">
        <w:rPr>
          <w:rFonts w:ascii="Calibri" w:hAnsi="Calibri" w:cs="Helvetica"/>
        </w:rPr>
        <w:t xml:space="preserve">. In attendance </w:t>
      </w:r>
      <w:r w:rsidR="00031FAF">
        <w:rPr>
          <w:rFonts w:ascii="Calibri" w:hAnsi="Calibri" w:cs="Helvetica"/>
        </w:rPr>
        <w:t>are</w:t>
      </w:r>
      <w:r w:rsidR="000F0776">
        <w:rPr>
          <w:rFonts w:ascii="Calibri" w:hAnsi="Calibri" w:cs="Helvetica"/>
        </w:rPr>
        <w:t xml:space="preserve"> Julia </w:t>
      </w:r>
      <w:proofErr w:type="spellStart"/>
      <w:r w:rsidR="000F0776">
        <w:rPr>
          <w:rFonts w:ascii="Calibri" w:hAnsi="Calibri" w:cs="Helvetica"/>
        </w:rPr>
        <w:t>Handt</w:t>
      </w:r>
      <w:proofErr w:type="spellEnd"/>
      <w:r w:rsidR="000F0776">
        <w:rPr>
          <w:rFonts w:ascii="Calibri" w:hAnsi="Calibri" w:cs="Helvetica"/>
        </w:rPr>
        <w:t xml:space="preserve">, </w:t>
      </w:r>
      <w:proofErr w:type="spellStart"/>
      <w:r w:rsidR="00286596">
        <w:rPr>
          <w:rFonts w:ascii="Calibri" w:hAnsi="Calibri" w:cs="Helvetica"/>
        </w:rPr>
        <w:t>Catilin</w:t>
      </w:r>
      <w:proofErr w:type="spellEnd"/>
      <w:r w:rsidR="00286596">
        <w:rPr>
          <w:rFonts w:ascii="Calibri" w:hAnsi="Calibri" w:cs="Helvetica"/>
        </w:rPr>
        <w:t xml:space="preserve"> </w:t>
      </w:r>
      <w:proofErr w:type="spellStart"/>
      <w:r w:rsidR="00286596">
        <w:rPr>
          <w:rFonts w:ascii="Calibri" w:hAnsi="Calibri" w:cs="Helvetica"/>
        </w:rPr>
        <w:t>Demura</w:t>
      </w:r>
      <w:proofErr w:type="spellEnd"/>
      <w:r w:rsidR="00286596">
        <w:rPr>
          <w:rFonts w:ascii="Calibri" w:hAnsi="Calibri" w:cs="Helvetica"/>
        </w:rPr>
        <w:t>, Debby Holli</w:t>
      </w:r>
      <w:r w:rsidR="00B57C7E">
        <w:rPr>
          <w:rFonts w:ascii="Calibri" w:hAnsi="Calibri" w:cs="Helvetica"/>
        </w:rPr>
        <w:t xml:space="preserve">nger, Becky Brown, Silvia </w:t>
      </w:r>
      <w:proofErr w:type="spellStart"/>
      <w:r w:rsidR="00B57C7E">
        <w:rPr>
          <w:rFonts w:ascii="Calibri" w:hAnsi="Calibri" w:cs="Helvetica"/>
        </w:rPr>
        <w:t>Stoum</w:t>
      </w:r>
      <w:r w:rsidR="00286596">
        <w:rPr>
          <w:rFonts w:ascii="Calibri" w:hAnsi="Calibri" w:cs="Helvetica"/>
        </w:rPr>
        <w:t>baugh</w:t>
      </w:r>
      <w:proofErr w:type="spellEnd"/>
      <w:r w:rsidR="00286596">
        <w:rPr>
          <w:rFonts w:ascii="Calibri" w:hAnsi="Calibri" w:cs="Helvetica"/>
        </w:rPr>
        <w:t xml:space="preserve">, Alecia Daniels (with Jennifer Stephen’s proxy), Galvin Swift, Dani Criswell, Leslie </w:t>
      </w:r>
      <w:proofErr w:type="spellStart"/>
      <w:r w:rsidR="00286596">
        <w:rPr>
          <w:rFonts w:ascii="Calibri" w:hAnsi="Calibri" w:cs="Helvetica"/>
        </w:rPr>
        <w:t>H</w:t>
      </w:r>
      <w:r w:rsidR="00B57C7E">
        <w:rPr>
          <w:rFonts w:ascii="Calibri" w:hAnsi="Calibri" w:cs="Helvetica"/>
        </w:rPr>
        <w:t>eltzen</w:t>
      </w:r>
      <w:proofErr w:type="spellEnd"/>
      <w:r w:rsidR="00286596">
        <w:rPr>
          <w:rFonts w:ascii="Calibri" w:hAnsi="Calibri" w:cs="Helvetica"/>
        </w:rPr>
        <w:t xml:space="preserve">, and Barbara </w:t>
      </w:r>
      <w:r w:rsidR="00B57C7E">
        <w:rPr>
          <w:rFonts w:ascii="Calibri" w:hAnsi="Calibri" w:cs="Helvetica"/>
        </w:rPr>
        <w:t>Lewis.</w:t>
      </w:r>
    </w:p>
    <w:p w:rsidR="00CB000B" w:rsidRPr="004371E9" w:rsidRDefault="00CB000B" w:rsidP="00CB000B">
      <w:pPr>
        <w:widowControl w:val="0"/>
        <w:autoSpaceDE w:val="0"/>
        <w:autoSpaceDN w:val="0"/>
        <w:adjustRightInd w:val="0"/>
        <w:rPr>
          <w:rFonts w:ascii="Calibri" w:hAnsi="Calibri" w:cs="Helvetica"/>
        </w:rPr>
      </w:pPr>
    </w:p>
    <w:p w:rsidR="00CB000B" w:rsidRDefault="00CB000B" w:rsidP="00CB000B">
      <w:pPr>
        <w:widowControl w:val="0"/>
        <w:autoSpaceDE w:val="0"/>
        <w:autoSpaceDN w:val="0"/>
        <w:adjustRightInd w:val="0"/>
        <w:rPr>
          <w:rFonts w:ascii="Calibri" w:hAnsi="Calibri" w:cs="Helvetica"/>
        </w:rPr>
      </w:pPr>
      <w:r w:rsidRPr="004371E9">
        <w:rPr>
          <w:rFonts w:ascii="Calibri" w:hAnsi="Calibri" w:cs="Helvetica"/>
        </w:rPr>
        <w:t>II.</w:t>
      </w:r>
      <w:r w:rsidRPr="004371E9">
        <w:rPr>
          <w:rFonts w:ascii="Calibri" w:hAnsi="Calibri" w:cs="Helvetica"/>
        </w:rPr>
        <w:tab/>
        <w:t xml:space="preserve"> </w:t>
      </w:r>
      <w:r>
        <w:rPr>
          <w:rFonts w:ascii="Calibri" w:hAnsi="Calibri" w:cs="Helvetica"/>
        </w:rPr>
        <w:t xml:space="preserve">Motion to approve minutes </w:t>
      </w:r>
      <w:r w:rsidR="000F0776">
        <w:rPr>
          <w:rFonts w:ascii="Calibri" w:hAnsi="Calibri" w:cs="Helvetica"/>
        </w:rPr>
        <w:t xml:space="preserve">from </w:t>
      </w:r>
      <w:r w:rsidR="00286596">
        <w:rPr>
          <w:rFonts w:ascii="Calibri" w:hAnsi="Calibri" w:cs="Helvetica"/>
        </w:rPr>
        <w:t xml:space="preserve">7.22.19 by Galvin Swift and seconded by Alecia Daniels. </w:t>
      </w:r>
    </w:p>
    <w:p w:rsidR="00CB000B" w:rsidRPr="004371E9" w:rsidRDefault="00CB000B" w:rsidP="00CB000B">
      <w:pPr>
        <w:widowControl w:val="0"/>
        <w:autoSpaceDE w:val="0"/>
        <w:autoSpaceDN w:val="0"/>
        <w:adjustRightInd w:val="0"/>
        <w:rPr>
          <w:rFonts w:ascii="Calibri" w:hAnsi="Calibri" w:cs="Helvetica"/>
        </w:rPr>
      </w:pPr>
      <w:r>
        <w:rPr>
          <w:rFonts w:ascii="Calibri" w:hAnsi="Calibri" w:cs="Helvetica"/>
        </w:rPr>
        <w:tab/>
        <w:t xml:space="preserve"> </w:t>
      </w:r>
    </w:p>
    <w:p w:rsidR="00CB000B" w:rsidRDefault="00CB000B" w:rsidP="00CB000B">
      <w:pPr>
        <w:widowControl w:val="0"/>
        <w:autoSpaceDE w:val="0"/>
        <w:autoSpaceDN w:val="0"/>
        <w:adjustRightInd w:val="0"/>
        <w:rPr>
          <w:rFonts w:ascii="Calibri" w:hAnsi="Calibri" w:cs="Helvetica"/>
        </w:rPr>
      </w:pPr>
      <w:r>
        <w:rPr>
          <w:rFonts w:ascii="Calibri" w:hAnsi="Calibri" w:cs="Helvetica"/>
        </w:rPr>
        <w:t>III.</w:t>
      </w:r>
      <w:r>
        <w:rPr>
          <w:rFonts w:ascii="Calibri" w:hAnsi="Calibri" w:cs="Helvetica"/>
        </w:rPr>
        <w:tab/>
        <w:t xml:space="preserve">Membership Report </w:t>
      </w:r>
      <w:r w:rsidR="000F0776">
        <w:rPr>
          <w:rFonts w:ascii="Calibri" w:hAnsi="Calibri" w:cs="Helvetica"/>
        </w:rPr>
        <w:t>(Galvin)</w:t>
      </w:r>
    </w:p>
    <w:p w:rsidR="00286596" w:rsidRDefault="00286596" w:rsidP="00286596">
      <w:pPr>
        <w:pStyle w:val="ListParagraph"/>
        <w:widowControl w:val="0"/>
        <w:numPr>
          <w:ilvl w:val="0"/>
          <w:numId w:val="15"/>
        </w:numPr>
        <w:autoSpaceDE w:val="0"/>
        <w:autoSpaceDN w:val="0"/>
        <w:adjustRightInd w:val="0"/>
        <w:rPr>
          <w:rFonts w:ascii="Calibri" w:hAnsi="Calibri" w:cs="Helvetica"/>
        </w:rPr>
      </w:pPr>
      <w:r>
        <w:rPr>
          <w:rFonts w:ascii="Calibri" w:hAnsi="Calibri" w:cs="Helvetica"/>
        </w:rPr>
        <w:t xml:space="preserve">154 members. 3 more than last month. We are the seconded largest organization of Region 9. </w:t>
      </w:r>
    </w:p>
    <w:p w:rsidR="00286596" w:rsidRDefault="00286596" w:rsidP="00286596">
      <w:pPr>
        <w:pStyle w:val="ListParagraph"/>
        <w:widowControl w:val="0"/>
        <w:numPr>
          <w:ilvl w:val="0"/>
          <w:numId w:val="15"/>
        </w:numPr>
        <w:autoSpaceDE w:val="0"/>
        <w:autoSpaceDN w:val="0"/>
        <w:adjustRightInd w:val="0"/>
        <w:rPr>
          <w:rFonts w:ascii="Calibri" w:hAnsi="Calibri" w:cs="Helvetica"/>
        </w:rPr>
      </w:pPr>
      <w:r>
        <w:rPr>
          <w:rFonts w:ascii="Calibri" w:hAnsi="Calibri" w:cs="Helvetica"/>
        </w:rPr>
        <w:t xml:space="preserve">Galvin will be sending out one more email about </w:t>
      </w:r>
      <w:r w:rsidR="00346EAE">
        <w:rPr>
          <w:rFonts w:ascii="Calibri" w:hAnsi="Calibri" w:cs="Helvetica"/>
        </w:rPr>
        <w:t>year-end</w:t>
      </w:r>
      <w:r>
        <w:rPr>
          <w:rFonts w:ascii="Calibri" w:hAnsi="Calibri" w:cs="Helvetica"/>
        </w:rPr>
        <w:t xml:space="preserve"> awards and to remind them that they have to be a member and ride in one recognized show. December 10 is also the deadline to submit </w:t>
      </w:r>
      <w:r w:rsidR="00346EAE">
        <w:rPr>
          <w:rFonts w:ascii="Calibri" w:hAnsi="Calibri" w:cs="Helvetica"/>
        </w:rPr>
        <w:t>year-end</w:t>
      </w:r>
      <w:r>
        <w:rPr>
          <w:rFonts w:ascii="Calibri" w:hAnsi="Calibri" w:cs="Helvetica"/>
        </w:rPr>
        <w:t xml:space="preserve"> scores. </w:t>
      </w:r>
    </w:p>
    <w:p w:rsidR="00286596" w:rsidRPr="00286596" w:rsidRDefault="00286596" w:rsidP="00286596">
      <w:pPr>
        <w:pStyle w:val="ListParagraph"/>
        <w:widowControl w:val="0"/>
        <w:numPr>
          <w:ilvl w:val="0"/>
          <w:numId w:val="15"/>
        </w:numPr>
        <w:autoSpaceDE w:val="0"/>
        <w:autoSpaceDN w:val="0"/>
        <w:adjustRightInd w:val="0"/>
        <w:rPr>
          <w:rFonts w:ascii="Calibri" w:hAnsi="Calibri" w:cs="Helvetica"/>
        </w:rPr>
      </w:pPr>
      <w:r>
        <w:rPr>
          <w:rFonts w:ascii="Calibri" w:hAnsi="Calibri" w:cs="Helvetica"/>
        </w:rPr>
        <w:t xml:space="preserve">Becky would like to know if she can access the membership roster with contact information on Wild Apricot. Alecia and Galvin said that she can. Alecia will run a report and sending a spreadsheet to Becky. </w:t>
      </w:r>
    </w:p>
    <w:p w:rsidR="00286596" w:rsidRDefault="00286596" w:rsidP="00CB000B">
      <w:pPr>
        <w:widowControl w:val="0"/>
        <w:autoSpaceDE w:val="0"/>
        <w:autoSpaceDN w:val="0"/>
        <w:adjustRightInd w:val="0"/>
        <w:rPr>
          <w:rFonts w:ascii="Calibri" w:hAnsi="Calibri" w:cs="Helvetica"/>
        </w:rPr>
      </w:pPr>
    </w:p>
    <w:p w:rsidR="00286596" w:rsidRDefault="00286596" w:rsidP="00CB000B">
      <w:pPr>
        <w:widowControl w:val="0"/>
        <w:autoSpaceDE w:val="0"/>
        <w:autoSpaceDN w:val="0"/>
        <w:adjustRightInd w:val="0"/>
        <w:rPr>
          <w:rFonts w:ascii="Calibri" w:hAnsi="Calibri" w:cs="Helvetica"/>
        </w:rPr>
      </w:pPr>
      <w:r>
        <w:rPr>
          <w:rFonts w:ascii="Calibri" w:hAnsi="Calibri" w:cs="Helvetica"/>
        </w:rPr>
        <w:t xml:space="preserve">IV. </w:t>
      </w:r>
      <w:r>
        <w:rPr>
          <w:rFonts w:ascii="Calibri" w:hAnsi="Calibri" w:cs="Helvetica"/>
        </w:rPr>
        <w:tab/>
        <w:t xml:space="preserve">Treasurer Report (Silvia) </w:t>
      </w:r>
    </w:p>
    <w:p w:rsidR="00286596" w:rsidRDefault="00286596" w:rsidP="00286596">
      <w:pPr>
        <w:pStyle w:val="ListParagraph"/>
        <w:widowControl w:val="0"/>
        <w:numPr>
          <w:ilvl w:val="0"/>
          <w:numId w:val="16"/>
        </w:numPr>
        <w:autoSpaceDE w:val="0"/>
        <w:autoSpaceDN w:val="0"/>
        <w:adjustRightInd w:val="0"/>
        <w:rPr>
          <w:rFonts w:ascii="Calibri" w:hAnsi="Calibri" w:cs="Helvetica"/>
        </w:rPr>
      </w:pPr>
      <w:r>
        <w:rPr>
          <w:rFonts w:ascii="Calibri" w:hAnsi="Calibri" w:cs="Helvetica"/>
        </w:rPr>
        <w:t xml:space="preserve">Cash balance is over $52,000 and everything has been reconciled. </w:t>
      </w:r>
    </w:p>
    <w:p w:rsidR="00286596" w:rsidRDefault="00286596" w:rsidP="00286596">
      <w:pPr>
        <w:pStyle w:val="ListParagraph"/>
        <w:widowControl w:val="0"/>
        <w:numPr>
          <w:ilvl w:val="0"/>
          <w:numId w:val="16"/>
        </w:numPr>
        <w:autoSpaceDE w:val="0"/>
        <w:autoSpaceDN w:val="0"/>
        <w:adjustRightInd w:val="0"/>
        <w:rPr>
          <w:rFonts w:ascii="Calibri" w:hAnsi="Calibri" w:cs="Helvetica"/>
        </w:rPr>
      </w:pPr>
      <w:r>
        <w:rPr>
          <w:rFonts w:ascii="Calibri" w:hAnsi="Calibri" w:cs="Helvetica"/>
        </w:rPr>
        <w:t xml:space="preserve">The cost to supply awards and ribbons has increased tremendously. </w:t>
      </w:r>
      <w:r w:rsidR="004F5CA9">
        <w:rPr>
          <w:rFonts w:ascii="Calibri" w:hAnsi="Calibri" w:cs="Helvetica"/>
        </w:rPr>
        <w:t xml:space="preserve">Part of the reason is because this year Alecia had to place a very large ribbon order. Last year, she only had to place a few smaller orders. </w:t>
      </w:r>
    </w:p>
    <w:p w:rsidR="004F5CA9" w:rsidRDefault="004F5CA9" w:rsidP="004F5CA9">
      <w:pPr>
        <w:pStyle w:val="ListParagraph"/>
        <w:widowControl w:val="0"/>
        <w:numPr>
          <w:ilvl w:val="1"/>
          <w:numId w:val="16"/>
        </w:numPr>
        <w:autoSpaceDE w:val="0"/>
        <w:autoSpaceDN w:val="0"/>
        <w:adjustRightInd w:val="0"/>
        <w:rPr>
          <w:rFonts w:ascii="Calibri" w:hAnsi="Calibri" w:cs="Helvetica"/>
        </w:rPr>
      </w:pPr>
      <w:r>
        <w:rPr>
          <w:rFonts w:ascii="Calibri" w:hAnsi="Calibri" w:cs="Helvetica"/>
        </w:rPr>
        <w:t>Next year</w:t>
      </w:r>
      <w:r w:rsidR="00B57C7E">
        <w:rPr>
          <w:rFonts w:ascii="Calibri" w:hAnsi="Calibri" w:cs="Helvetica"/>
        </w:rPr>
        <w:t>,</w:t>
      </w:r>
      <w:r>
        <w:rPr>
          <w:rFonts w:ascii="Calibri" w:hAnsi="Calibri" w:cs="Helvetica"/>
        </w:rPr>
        <w:t xml:space="preserve"> Alecia will try to place ribbons during the yearly sale. </w:t>
      </w:r>
    </w:p>
    <w:p w:rsidR="004F5CA9" w:rsidRDefault="004F5CA9" w:rsidP="004F5CA9">
      <w:pPr>
        <w:pStyle w:val="ListParagraph"/>
        <w:widowControl w:val="0"/>
        <w:numPr>
          <w:ilvl w:val="0"/>
          <w:numId w:val="16"/>
        </w:numPr>
        <w:autoSpaceDE w:val="0"/>
        <w:autoSpaceDN w:val="0"/>
        <w:adjustRightInd w:val="0"/>
        <w:rPr>
          <w:rFonts w:ascii="Calibri" w:hAnsi="Calibri" w:cs="Helvetica"/>
        </w:rPr>
      </w:pPr>
      <w:r>
        <w:rPr>
          <w:rFonts w:ascii="Calibri" w:hAnsi="Calibri" w:cs="Helvetica"/>
        </w:rPr>
        <w:t xml:space="preserve">We have not received a lot of response for scholarships this year. Maybe for 2020 we don’t add more scholarships, but keep it at the same amount that we awarded. Silvia says we should have enough in the budget to continue adding scholarships. We will keep the scholarships where we are. </w:t>
      </w:r>
    </w:p>
    <w:p w:rsidR="004F5CA9" w:rsidRPr="00286596" w:rsidRDefault="004F5CA9" w:rsidP="004F5CA9">
      <w:pPr>
        <w:pStyle w:val="ListParagraph"/>
        <w:widowControl w:val="0"/>
        <w:numPr>
          <w:ilvl w:val="0"/>
          <w:numId w:val="16"/>
        </w:numPr>
        <w:autoSpaceDE w:val="0"/>
        <w:autoSpaceDN w:val="0"/>
        <w:adjustRightInd w:val="0"/>
        <w:rPr>
          <w:rFonts w:ascii="Calibri" w:hAnsi="Calibri" w:cs="Helvetica"/>
        </w:rPr>
      </w:pPr>
      <w:r>
        <w:rPr>
          <w:rFonts w:ascii="Calibri" w:hAnsi="Calibri" w:cs="Helvetica"/>
        </w:rPr>
        <w:t xml:space="preserve">Silvia finished the 2018 tax return within the deadline with her colleague. Becky would like to send him a thank you letter. </w:t>
      </w:r>
    </w:p>
    <w:p w:rsidR="00CB000B" w:rsidRDefault="00CB000B" w:rsidP="00CB000B">
      <w:pPr>
        <w:widowControl w:val="0"/>
        <w:autoSpaceDE w:val="0"/>
        <w:autoSpaceDN w:val="0"/>
        <w:adjustRightInd w:val="0"/>
        <w:rPr>
          <w:rFonts w:ascii="Calibri" w:hAnsi="Calibri" w:cs="Helvetica"/>
        </w:rPr>
      </w:pPr>
    </w:p>
    <w:p w:rsidR="000F0776" w:rsidRDefault="0084584E" w:rsidP="00CB000B">
      <w:pPr>
        <w:widowControl w:val="0"/>
        <w:autoSpaceDE w:val="0"/>
        <w:autoSpaceDN w:val="0"/>
        <w:adjustRightInd w:val="0"/>
        <w:rPr>
          <w:rFonts w:ascii="Calibri" w:hAnsi="Calibri" w:cs="Helvetica"/>
        </w:rPr>
      </w:pPr>
      <w:r>
        <w:rPr>
          <w:rFonts w:ascii="Calibri" w:hAnsi="Calibri" w:cs="Helvetica"/>
        </w:rPr>
        <w:t xml:space="preserve">V. </w:t>
      </w:r>
      <w:r w:rsidR="000F0776">
        <w:rPr>
          <w:rFonts w:ascii="Calibri" w:hAnsi="Calibri" w:cs="Helvetica"/>
        </w:rPr>
        <w:tab/>
        <w:t>Show Committee</w:t>
      </w:r>
    </w:p>
    <w:p w:rsidR="00CB000B" w:rsidRDefault="000F0776" w:rsidP="000F0776">
      <w:pPr>
        <w:pStyle w:val="ListParagraph"/>
        <w:widowControl w:val="0"/>
        <w:numPr>
          <w:ilvl w:val="0"/>
          <w:numId w:val="11"/>
        </w:numPr>
        <w:autoSpaceDE w:val="0"/>
        <w:autoSpaceDN w:val="0"/>
        <w:adjustRightInd w:val="0"/>
        <w:rPr>
          <w:rFonts w:ascii="Calibri" w:hAnsi="Calibri" w:cs="Helvetica"/>
        </w:rPr>
      </w:pPr>
      <w:r>
        <w:rPr>
          <w:rFonts w:ascii="Calibri" w:hAnsi="Calibri" w:cs="Helvetica"/>
        </w:rPr>
        <w:t>Barbara</w:t>
      </w:r>
      <w:r w:rsidR="00286596">
        <w:rPr>
          <w:rFonts w:ascii="Calibri" w:hAnsi="Calibri" w:cs="Helvetica"/>
        </w:rPr>
        <w:t>- Recognized Shows</w:t>
      </w:r>
    </w:p>
    <w:p w:rsidR="00196894" w:rsidRDefault="00196894" w:rsidP="00196894">
      <w:pPr>
        <w:pStyle w:val="ListParagraph"/>
        <w:widowControl w:val="0"/>
        <w:numPr>
          <w:ilvl w:val="1"/>
          <w:numId w:val="11"/>
        </w:numPr>
        <w:autoSpaceDE w:val="0"/>
        <w:autoSpaceDN w:val="0"/>
        <w:adjustRightInd w:val="0"/>
        <w:rPr>
          <w:rFonts w:ascii="Calibri" w:hAnsi="Calibri" w:cs="Helvetica"/>
        </w:rPr>
      </w:pPr>
      <w:r>
        <w:rPr>
          <w:rFonts w:ascii="Calibri" w:hAnsi="Calibri" w:cs="Helvetica"/>
        </w:rPr>
        <w:t xml:space="preserve">Lemonade Daze made profit. </w:t>
      </w:r>
    </w:p>
    <w:p w:rsidR="00196894" w:rsidRDefault="00196894" w:rsidP="00196894">
      <w:pPr>
        <w:pStyle w:val="ListParagraph"/>
        <w:widowControl w:val="0"/>
        <w:numPr>
          <w:ilvl w:val="1"/>
          <w:numId w:val="11"/>
        </w:numPr>
        <w:autoSpaceDE w:val="0"/>
        <w:autoSpaceDN w:val="0"/>
        <w:adjustRightInd w:val="0"/>
        <w:rPr>
          <w:rFonts w:ascii="Calibri" w:hAnsi="Calibri" w:cs="Helvetica"/>
        </w:rPr>
      </w:pPr>
      <w:r>
        <w:rPr>
          <w:rFonts w:ascii="Calibri" w:hAnsi="Calibri" w:cs="Helvetica"/>
        </w:rPr>
        <w:t xml:space="preserve">The prize list for yellow rose has been submitted and will be on showsecretary.com in the next few days. We will have to limit entries, as we cannot use the grass arena. </w:t>
      </w:r>
    </w:p>
    <w:p w:rsidR="00346EAE" w:rsidRDefault="00196894" w:rsidP="00346EAE">
      <w:pPr>
        <w:pStyle w:val="ListParagraph"/>
        <w:widowControl w:val="0"/>
        <w:numPr>
          <w:ilvl w:val="1"/>
          <w:numId w:val="11"/>
        </w:numPr>
        <w:autoSpaceDE w:val="0"/>
        <w:autoSpaceDN w:val="0"/>
        <w:adjustRightInd w:val="0"/>
        <w:rPr>
          <w:rFonts w:ascii="Calibri" w:hAnsi="Calibri" w:cs="Helvetica"/>
        </w:rPr>
      </w:pPr>
      <w:r>
        <w:rPr>
          <w:rFonts w:ascii="Calibri" w:hAnsi="Calibri" w:cs="Helvetica"/>
        </w:rPr>
        <w:t xml:space="preserve">Barbara manages the level 3 shows while Leslie manages the level 2 shows. </w:t>
      </w:r>
    </w:p>
    <w:p w:rsidR="00346EAE" w:rsidRPr="00346EAE" w:rsidRDefault="00346EAE" w:rsidP="00346EAE">
      <w:pPr>
        <w:pStyle w:val="ListParagraph"/>
        <w:widowControl w:val="0"/>
        <w:numPr>
          <w:ilvl w:val="1"/>
          <w:numId w:val="11"/>
        </w:numPr>
        <w:autoSpaceDE w:val="0"/>
        <w:autoSpaceDN w:val="0"/>
        <w:adjustRightInd w:val="0"/>
        <w:rPr>
          <w:rFonts w:ascii="Calibri" w:hAnsi="Calibri" w:cs="Helvetica"/>
        </w:rPr>
      </w:pPr>
      <w:r>
        <w:rPr>
          <w:rFonts w:ascii="Calibri" w:hAnsi="Calibri" w:cs="Helvetica"/>
        </w:rPr>
        <w:t xml:space="preserve">2020 dates: spring show May 30-31 at Tyler with 3 judges; Lemonade Daze will be August 8-9 with one judge so far; fall show is November 7-8. </w:t>
      </w:r>
    </w:p>
    <w:p w:rsidR="00FA049B" w:rsidRDefault="00031FAF" w:rsidP="00FA049B">
      <w:pPr>
        <w:pStyle w:val="ListParagraph"/>
        <w:widowControl w:val="0"/>
        <w:numPr>
          <w:ilvl w:val="0"/>
          <w:numId w:val="11"/>
        </w:numPr>
        <w:autoSpaceDE w:val="0"/>
        <w:autoSpaceDN w:val="0"/>
        <w:adjustRightInd w:val="0"/>
        <w:rPr>
          <w:rFonts w:ascii="Calibri" w:hAnsi="Calibri" w:cs="Helvetica"/>
        </w:rPr>
      </w:pPr>
      <w:r>
        <w:rPr>
          <w:rFonts w:ascii="Calibri" w:hAnsi="Calibri" w:cs="Helvetica"/>
        </w:rPr>
        <w:t>Alecia</w:t>
      </w:r>
      <w:r w:rsidR="004F5CA9">
        <w:rPr>
          <w:rFonts w:ascii="Calibri" w:hAnsi="Calibri" w:cs="Helvetica"/>
        </w:rPr>
        <w:t>-</w:t>
      </w:r>
      <w:r w:rsidR="00286596">
        <w:rPr>
          <w:rFonts w:ascii="Calibri" w:hAnsi="Calibri" w:cs="Helvetica"/>
        </w:rPr>
        <w:t xml:space="preserve"> Schooling Shows</w:t>
      </w:r>
    </w:p>
    <w:p w:rsidR="00196894" w:rsidRDefault="00196894" w:rsidP="00196894">
      <w:pPr>
        <w:pStyle w:val="ListParagraph"/>
        <w:widowControl w:val="0"/>
        <w:numPr>
          <w:ilvl w:val="1"/>
          <w:numId w:val="11"/>
        </w:numPr>
        <w:autoSpaceDE w:val="0"/>
        <w:autoSpaceDN w:val="0"/>
        <w:adjustRightInd w:val="0"/>
        <w:rPr>
          <w:rFonts w:ascii="Calibri" w:hAnsi="Calibri" w:cs="Helvetica"/>
        </w:rPr>
      </w:pPr>
      <w:r>
        <w:rPr>
          <w:rFonts w:ascii="Calibri" w:hAnsi="Calibri" w:cs="Helvetica"/>
        </w:rPr>
        <w:lastRenderedPageBreak/>
        <w:t xml:space="preserve">The last schooling show made a profit. </w:t>
      </w:r>
    </w:p>
    <w:p w:rsidR="00346EAE" w:rsidRDefault="00346EAE" w:rsidP="00196894">
      <w:pPr>
        <w:pStyle w:val="ListParagraph"/>
        <w:widowControl w:val="0"/>
        <w:numPr>
          <w:ilvl w:val="1"/>
          <w:numId w:val="11"/>
        </w:numPr>
        <w:autoSpaceDE w:val="0"/>
        <w:autoSpaceDN w:val="0"/>
        <w:adjustRightInd w:val="0"/>
        <w:rPr>
          <w:rFonts w:ascii="Calibri" w:hAnsi="Calibri" w:cs="Helvetica"/>
        </w:rPr>
      </w:pPr>
      <w:r>
        <w:rPr>
          <w:rFonts w:ascii="Calibri" w:hAnsi="Calibri" w:cs="Helvetica"/>
        </w:rPr>
        <w:t>First</w:t>
      </w:r>
      <w:r w:rsidR="00CE2412">
        <w:rPr>
          <w:rFonts w:ascii="Calibri" w:hAnsi="Calibri" w:cs="Helvetica"/>
        </w:rPr>
        <w:t xml:space="preserve"> 2020</w:t>
      </w:r>
      <w:r>
        <w:rPr>
          <w:rFonts w:ascii="Calibri" w:hAnsi="Calibri" w:cs="Helvetica"/>
        </w:rPr>
        <w:t xml:space="preserve"> schooling show will be February 1-2. </w:t>
      </w:r>
      <w:r w:rsidR="00CE2412">
        <w:rPr>
          <w:rFonts w:ascii="Calibri" w:hAnsi="Calibri" w:cs="Helvetica"/>
        </w:rPr>
        <w:t xml:space="preserve">Would like to start adding more western participants. </w:t>
      </w:r>
    </w:p>
    <w:p w:rsidR="00286596" w:rsidRDefault="00286596" w:rsidP="00FA049B">
      <w:pPr>
        <w:pStyle w:val="ListParagraph"/>
        <w:widowControl w:val="0"/>
        <w:numPr>
          <w:ilvl w:val="0"/>
          <w:numId w:val="11"/>
        </w:numPr>
        <w:autoSpaceDE w:val="0"/>
        <w:autoSpaceDN w:val="0"/>
        <w:adjustRightInd w:val="0"/>
        <w:rPr>
          <w:rFonts w:ascii="Calibri" w:hAnsi="Calibri" w:cs="Helvetica"/>
        </w:rPr>
      </w:pPr>
      <w:r>
        <w:rPr>
          <w:rFonts w:ascii="Calibri" w:hAnsi="Calibri" w:cs="Helvetica"/>
        </w:rPr>
        <w:t>Breed Awards- Dani</w:t>
      </w:r>
    </w:p>
    <w:p w:rsidR="00196894" w:rsidRDefault="00196894" w:rsidP="00196894">
      <w:pPr>
        <w:pStyle w:val="ListParagraph"/>
        <w:widowControl w:val="0"/>
        <w:numPr>
          <w:ilvl w:val="1"/>
          <w:numId w:val="11"/>
        </w:numPr>
        <w:autoSpaceDE w:val="0"/>
        <w:autoSpaceDN w:val="0"/>
        <w:adjustRightInd w:val="0"/>
        <w:rPr>
          <w:rFonts w:ascii="Calibri" w:hAnsi="Calibri" w:cs="Helvetica"/>
        </w:rPr>
      </w:pPr>
      <w:r>
        <w:rPr>
          <w:rFonts w:ascii="Calibri" w:hAnsi="Calibri" w:cs="Helvetica"/>
        </w:rPr>
        <w:t xml:space="preserve">Dani has prizes from a few organizations already (over 8) and is still waiting on a few organizations. </w:t>
      </w:r>
    </w:p>
    <w:p w:rsidR="00196894" w:rsidRPr="00346EAE" w:rsidRDefault="00196894" w:rsidP="00346EAE">
      <w:pPr>
        <w:pStyle w:val="ListParagraph"/>
        <w:widowControl w:val="0"/>
        <w:numPr>
          <w:ilvl w:val="1"/>
          <w:numId w:val="11"/>
        </w:numPr>
        <w:autoSpaceDE w:val="0"/>
        <w:autoSpaceDN w:val="0"/>
        <w:adjustRightInd w:val="0"/>
        <w:rPr>
          <w:rFonts w:ascii="Calibri" w:hAnsi="Calibri" w:cs="Helvetica"/>
        </w:rPr>
      </w:pPr>
      <w:r>
        <w:rPr>
          <w:rFonts w:ascii="Calibri" w:hAnsi="Calibri" w:cs="Helvetica"/>
        </w:rPr>
        <w:t xml:space="preserve">Dania and Barbara will get together about proof and what to send for the breed awards. </w:t>
      </w:r>
    </w:p>
    <w:p w:rsidR="00196894" w:rsidRDefault="00196894" w:rsidP="00196894">
      <w:pPr>
        <w:pStyle w:val="ListParagraph"/>
        <w:widowControl w:val="0"/>
        <w:numPr>
          <w:ilvl w:val="1"/>
          <w:numId w:val="11"/>
        </w:numPr>
        <w:autoSpaceDE w:val="0"/>
        <w:autoSpaceDN w:val="0"/>
        <w:adjustRightInd w:val="0"/>
        <w:rPr>
          <w:rFonts w:ascii="Calibri" w:hAnsi="Calibri" w:cs="Helvetica"/>
        </w:rPr>
      </w:pPr>
      <w:r>
        <w:rPr>
          <w:rFonts w:ascii="Calibri" w:hAnsi="Calibri" w:cs="Helvetica"/>
        </w:rPr>
        <w:t xml:space="preserve">Also liked the idea of having an “unregistered” breed award. </w:t>
      </w:r>
    </w:p>
    <w:p w:rsidR="00346EAE" w:rsidRPr="00196894" w:rsidRDefault="00346EAE" w:rsidP="00196894">
      <w:pPr>
        <w:pStyle w:val="ListParagraph"/>
        <w:widowControl w:val="0"/>
        <w:numPr>
          <w:ilvl w:val="1"/>
          <w:numId w:val="11"/>
        </w:numPr>
        <w:autoSpaceDE w:val="0"/>
        <w:autoSpaceDN w:val="0"/>
        <w:adjustRightInd w:val="0"/>
        <w:rPr>
          <w:rFonts w:ascii="Calibri" w:hAnsi="Calibri" w:cs="Helvetica"/>
        </w:rPr>
      </w:pPr>
      <w:r>
        <w:rPr>
          <w:rFonts w:ascii="Calibri" w:hAnsi="Calibri" w:cs="Helvetica"/>
        </w:rPr>
        <w:t xml:space="preserve">Barbara and Leslie will work with the </w:t>
      </w:r>
      <w:proofErr w:type="spellStart"/>
      <w:r>
        <w:rPr>
          <w:rFonts w:ascii="Calibri" w:hAnsi="Calibri" w:cs="Helvetica"/>
        </w:rPr>
        <w:t>Trakehner</w:t>
      </w:r>
      <w:proofErr w:type="spellEnd"/>
      <w:r>
        <w:rPr>
          <w:rFonts w:ascii="Calibri" w:hAnsi="Calibri" w:cs="Helvetica"/>
        </w:rPr>
        <w:t xml:space="preserve"> Association about a breed award. </w:t>
      </w:r>
    </w:p>
    <w:p w:rsidR="00CB000B" w:rsidRPr="006D0706" w:rsidRDefault="00CB000B" w:rsidP="00CB000B">
      <w:pPr>
        <w:widowControl w:val="0"/>
        <w:autoSpaceDE w:val="0"/>
        <w:autoSpaceDN w:val="0"/>
        <w:adjustRightInd w:val="0"/>
        <w:rPr>
          <w:rFonts w:ascii="Calibri" w:hAnsi="Calibri" w:cs="Helvetica"/>
        </w:rPr>
      </w:pPr>
    </w:p>
    <w:p w:rsidR="00C25B81" w:rsidRDefault="000F0776" w:rsidP="000F0776">
      <w:pPr>
        <w:widowControl w:val="0"/>
        <w:autoSpaceDE w:val="0"/>
        <w:autoSpaceDN w:val="0"/>
        <w:adjustRightInd w:val="0"/>
        <w:rPr>
          <w:rFonts w:ascii="Calibri" w:hAnsi="Calibri" w:cs="Helvetica"/>
        </w:rPr>
      </w:pPr>
      <w:r>
        <w:rPr>
          <w:rFonts w:ascii="Calibri" w:hAnsi="Calibri" w:cs="Helvetica"/>
        </w:rPr>
        <w:t xml:space="preserve">VI. </w:t>
      </w:r>
      <w:r>
        <w:rPr>
          <w:rFonts w:ascii="Calibri" w:hAnsi="Calibri" w:cs="Helvetica"/>
        </w:rPr>
        <w:tab/>
      </w:r>
      <w:r w:rsidR="00C25B81">
        <w:rPr>
          <w:rFonts w:ascii="Calibri" w:hAnsi="Calibri" w:cs="Helvetica"/>
        </w:rPr>
        <w:t>Publications</w:t>
      </w:r>
      <w:r w:rsidR="00CE2412">
        <w:rPr>
          <w:rFonts w:ascii="Calibri" w:hAnsi="Calibri" w:cs="Helvetica"/>
        </w:rPr>
        <w:t xml:space="preserve">- Caitlin </w:t>
      </w:r>
    </w:p>
    <w:p w:rsidR="00CE2412" w:rsidRDefault="00CE2412" w:rsidP="00CE2412">
      <w:pPr>
        <w:pStyle w:val="ListParagraph"/>
        <w:widowControl w:val="0"/>
        <w:numPr>
          <w:ilvl w:val="0"/>
          <w:numId w:val="17"/>
        </w:numPr>
        <w:autoSpaceDE w:val="0"/>
        <w:autoSpaceDN w:val="0"/>
        <w:adjustRightInd w:val="0"/>
        <w:rPr>
          <w:rFonts w:ascii="Calibri" w:hAnsi="Calibri" w:cs="Helvetica"/>
        </w:rPr>
      </w:pPr>
      <w:r>
        <w:rPr>
          <w:rFonts w:ascii="Calibri" w:hAnsi="Calibri" w:cs="Helvetica"/>
        </w:rPr>
        <w:t xml:space="preserve">Has already received interest in the next year calendars. </w:t>
      </w:r>
    </w:p>
    <w:p w:rsidR="00CE2412" w:rsidRPr="00CE2412" w:rsidRDefault="00CE2412" w:rsidP="00CE2412">
      <w:pPr>
        <w:pStyle w:val="ListParagraph"/>
        <w:widowControl w:val="0"/>
        <w:numPr>
          <w:ilvl w:val="0"/>
          <w:numId w:val="17"/>
        </w:numPr>
        <w:autoSpaceDE w:val="0"/>
        <w:autoSpaceDN w:val="0"/>
        <w:adjustRightInd w:val="0"/>
        <w:rPr>
          <w:rFonts w:ascii="Calibri" w:hAnsi="Calibri" w:cs="Helvetica"/>
        </w:rPr>
      </w:pPr>
      <w:r>
        <w:rPr>
          <w:rFonts w:ascii="Calibri" w:hAnsi="Calibri" w:cs="Helvetica"/>
        </w:rPr>
        <w:t xml:space="preserve">Would like to have it finished by the November show so we can start selling earlier. </w:t>
      </w:r>
    </w:p>
    <w:p w:rsidR="00C25B81" w:rsidRDefault="00C25B81" w:rsidP="000F0776">
      <w:pPr>
        <w:widowControl w:val="0"/>
        <w:autoSpaceDE w:val="0"/>
        <w:autoSpaceDN w:val="0"/>
        <w:adjustRightInd w:val="0"/>
        <w:rPr>
          <w:rFonts w:ascii="Calibri" w:hAnsi="Calibri" w:cs="Helvetica"/>
        </w:rPr>
      </w:pPr>
    </w:p>
    <w:p w:rsidR="002A712E" w:rsidRDefault="00C25B81" w:rsidP="00286596">
      <w:pPr>
        <w:widowControl w:val="0"/>
        <w:autoSpaceDE w:val="0"/>
        <w:autoSpaceDN w:val="0"/>
        <w:adjustRightInd w:val="0"/>
        <w:rPr>
          <w:rFonts w:ascii="Calibri" w:hAnsi="Calibri" w:cs="Helvetica"/>
        </w:rPr>
      </w:pPr>
      <w:r>
        <w:rPr>
          <w:rFonts w:ascii="Calibri" w:hAnsi="Calibri" w:cs="Helvetica"/>
        </w:rPr>
        <w:t>VII.</w:t>
      </w:r>
      <w:r>
        <w:rPr>
          <w:rFonts w:ascii="Calibri" w:hAnsi="Calibri" w:cs="Helvetica"/>
        </w:rPr>
        <w:tab/>
      </w:r>
      <w:r w:rsidR="00286596">
        <w:rPr>
          <w:rFonts w:ascii="Calibri" w:hAnsi="Calibri" w:cs="Helvetica"/>
        </w:rPr>
        <w:t xml:space="preserve">Education- Becky </w:t>
      </w:r>
    </w:p>
    <w:p w:rsidR="006B321B" w:rsidRDefault="00CE2412" w:rsidP="00CE2412">
      <w:pPr>
        <w:pStyle w:val="ListParagraph"/>
        <w:widowControl w:val="0"/>
        <w:numPr>
          <w:ilvl w:val="0"/>
          <w:numId w:val="18"/>
        </w:numPr>
        <w:autoSpaceDE w:val="0"/>
        <w:autoSpaceDN w:val="0"/>
        <w:adjustRightInd w:val="0"/>
        <w:rPr>
          <w:rFonts w:ascii="Calibri" w:hAnsi="Calibri" w:cs="Helvetica"/>
        </w:rPr>
      </w:pPr>
      <w:r>
        <w:rPr>
          <w:rFonts w:ascii="Calibri" w:hAnsi="Calibri" w:cs="Helvetica"/>
        </w:rPr>
        <w:t>Had submitted the Darnell freestyle to USDF for continuing education. Joan and the library are booked. February 8</w:t>
      </w:r>
      <w:r w:rsidRPr="00CE2412">
        <w:rPr>
          <w:rFonts w:ascii="Calibri" w:hAnsi="Calibri" w:cs="Helvetica"/>
          <w:vertAlign w:val="superscript"/>
        </w:rPr>
        <w:t>th</w:t>
      </w:r>
      <w:r>
        <w:rPr>
          <w:rFonts w:ascii="Calibri" w:hAnsi="Calibri" w:cs="Helvetica"/>
        </w:rPr>
        <w:t xml:space="preserve">. </w:t>
      </w:r>
    </w:p>
    <w:p w:rsidR="008C7DBA" w:rsidRDefault="008C7DBA" w:rsidP="00CE2412">
      <w:pPr>
        <w:pStyle w:val="ListParagraph"/>
        <w:widowControl w:val="0"/>
        <w:numPr>
          <w:ilvl w:val="0"/>
          <w:numId w:val="18"/>
        </w:numPr>
        <w:autoSpaceDE w:val="0"/>
        <w:autoSpaceDN w:val="0"/>
        <w:adjustRightInd w:val="0"/>
        <w:rPr>
          <w:rFonts w:ascii="Calibri" w:hAnsi="Calibri" w:cs="Helvetica"/>
        </w:rPr>
      </w:pPr>
      <w:r>
        <w:rPr>
          <w:rFonts w:ascii="Calibri" w:hAnsi="Calibri" w:cs="Helvetica"/>
        </w:rPr>
        <w:t xml:space="preserve">Becky thought it would be interesting to contact a sports psychologist who wrote an article this summer about concentration in the competition arena about some sort of session. Barbara will contact her. </w:t>
      </w:r>
    </w:p>
    <w:p w:rsidR="008C7DBA" w:rsidRDefault="008C7DBA" w:rsidP="00CE2412">
      <w:pPr>
        <w:pStyle w:val="ListParagraph"/>
        <w:widowControl w:val="0"/>
        <w:numPr>
          <w:ilvl w:val="0"/>
          <w:numId w:val="18"/>
        </w:numPr>
        <w:autoSpaceDE w:val="0"/>
        <w:autoSpaceDN w:val="0"/>
        <w:adjustRightInd w:val="0"/>
        <w:rPr>
          <w:rFonts w:ascii="Calibri" w:hAnsi="Calibri" w:cs="Helvetica"/>
        </w:rPr>
      </w:pPr>
      <w:r>
        <w:rPr>
          <w:rFonts w:ascii="Calibri" w:hAnsi="Calibri" w:cs="Helvetica"/>
        </w:rPr>
        <w:t>There will be another volunteer appreciation clinic and Silvia will look at some dates and contact Sherry. Sherry is completely open in March. Potentially the 29</w:t>
      </w:r>
      <w:r w:rsidRPr="008C7DBA">
        <w:rPr>
          <w:rFonts w:ascii="Calibri" w:hAnsi="Calibri" w:cs="Helvetica"/>
          <w:vertAlign w:val="superscript"/>
        </w:rPr>
        <w:t>th</w:t>
      </w:r>
      <w:r>
        <w:rPr>
          <w:rFonts w:ascii="Calibri" w:hAnsi="Calibri" w:cs="Helvetica"/>
        </w:rPr>
        <w:t xml:space="preserve">. Silvia will look and see if there is anything conflicting on March 29, 2020. </w:t>
      </w:r>
    </w:p>
    <w:p w:rsidR="008C7DBA" w:rsidRDefault="008C7DBA" w:rsidP="00CE2412">
      <w:pPr>
        <w:pStyle w:val="ListParagraph"/>
        <w:widowControl w:val="0"/>
        <w:numPr>
          <w:ilvl w:val="0"/>
          <w:numId w:val="18"/>
        </w:numPr>
        <w:autoSpaceDE w:val="0"/>
        <w:autoSpaceDN w:val="0"/>
        <w:adjustRightInd w:val="0"/>
        <w:rPr>
          <w:rFonts w:ascii="Calibri" w:hAnsi="Calibri" w:cs="Helvetica"/>
        </w:rPr>
      </w:pPr>
      <w:r>
        <w:rPr>
          <w:rFonts w:ascii="Calibri" w:hAnsi="Calibri" w:cs="Helvetica"/>
        </w:rPr>
        <w:t xml:space="preserve">Barbara has someone booked on November 3 for a CPR class. Max 15 people and $40 a person. The instructor has her own facility. Barbara has 4 people </w:t>
      </w:r>
      <w:r w:rsidR="004F2E2C">
        <w:rPr>
          <w:rFonts w:ascii="Calibri" w:hAnsi="Calibri" w:cs="Helvetica"/>
        </w:rPr>
        <w:t>committed</w:t>
      </w:r>
      <w:r>
        <w:rPr>
          <w:rFonts w:ascii="Calibri" w:hAnsi="Calibri" w:cs="Helvetica"/>
        </w:rPr>
        <w:t xml:space="preserve"> to going. </w:t>
      </w:r>
    </w:p>
    <w:p w:rsidR="008C7DBA" w:rsidRPr="00CE2412" w:rsidRDefault="008C7DBA" w:rsidP="008C7DBA">
      <w:pPr>
        <w:pStyle w:val="ListParagraph"/>
        <w:widowControl w:val="0"/>
        <w:autoSpaceDE w:val="0"/>
        <w:autoSpaceDN w:val="0"/>
        <w:adjustRightInd w:val="0"/>
        <w:rPr>
          <w:rFonts w:ascii="Calibri" w:hAnsi="Calibri" w:cs="Helvetica"/>
        </w:rPr>
      </w:pPr>
    </w:p>
    <w:p w:rsidR="00CB000B" w:rsidRDefault="00CB000B" w:rsidP="00CB000B">
      <w:pPr>
        <w:widowControl w:val="0"/>
        <w:autoSpaceDE w:val="0"/>
        <w:autoSpaceDN w:val="0"/>
        <w:adjustRightInd w:val="0"/>
        <w:rPr>
          <w:rFonts w:ascii="Calibri" w:hAnsi="Calibri" w:cs="Helvetica"/>
        </w:rPr>
      </w:pPr>
      <w:r>
        <w:rPr>
          <w:rFonts w:ascii="Calibri" w:hAnsi="Calibri" w:cs="Helvetica"/>
        </w:rPr>
        <w:t>V</w:t>
      </w:r>
      <w:r w:rsidR="0005038A">
        <w:rPr>
          <w:rFonts w:ascii="Calibri" w:hAnsi="Calibri" w:cs="Helvetica"/>
        </w:rPr>
        <w:t>I</w:t>
      </w:r>
      <w:r>
        <w:rPr>
          <w:rFonts w:ascii="Calibri" w:hAnsi="Calibri" w:cs="Helvetica"/>
        </w:rPr>
        <w:t>II</w:t>
      </w:r>
      <w:r w:rsidRPr="004371E9">
        <w:rPr>
          <w:rFonts w:ascii="Calibri" w:hAnsi="Calibri" w:cs="Helvetica"/>
        </w:rPr>
        <w:t>.</w:t>
      </w:r>
      <w:r w:rsidRPr="004371E9">
        <w:rPr>
          <w:rFonts w:ascii="Calibri" w:hAnsi="Calibri" w:cs="Helvetica"/>
        </w:rPr>
        <w:tab/>
        <w:t>Old Business</w:t>
      </w:r>
    </w:p>
    <w:p w:rsidR="00286596" w:rsidRDefault="007F0B3A" w:rsidP="004F2E2C">
      <w:pPr>
        <w:pStyle w:val="ListParagraph"/>
        <w:widowControl w:val="0"/>
        <w:numPr>
          <w:ilvl w:val="0"/>
          <w:numId w:val="19"/>
        </w:numPr>
        <w:autoSpaceDE w:val="0"/>
        <w:autoSpaceDN w:val="0"/>
        <w:adjustRightInd w:val="0"/>
        <w:rPr>
          <w:rFonts w:ascii="Calibri" w:hAnsi="Calibri" w:cs="Helvetica"/>
        </w:rPr>
      </w:pPr>
      <w:r>
        <w:rPr>
          <w:rFonts w:ascii="Calibri" w:hAnsi="Calibri" w:cs="Helvetica"/>
        </w:rPr>
        <w:t>Reimbursement for USDF convention representative</w:t>
      </w:r>
    </w:p>
    <w:p w:rsidR="007F0B3A" w:rsidRDefault="007F0B3A" w:rsidP="007F0B3A">
      <w:pPr>
        <w:pStyle w:val="ListParagraph"/>
        <w:widowControl w:val="0"/>
        <w:numPr>
          <w:ilvl w:val="1"/>
          <w:numId w:val="19"/>
        </w:numPr>
        <w:autoSpaceDE w:val="0"/>
        <w:autoSpaceDN w:val="0"/>
        <w:adjustRightInd w:val="0"/>
        <w:rPr>
          <w:rFonts w:ascii="Calibri" w:hAnsi="Calibri" w:cs="Helvetica"/>
        </w:rPr>
      </w:pPr>
      <w:r>
        <w:rPr>
          <w:rFonts w:ascii="Calibri" w:hAnsi="Calibri" w:cs="Helvetica"/>
        </w:rPr>
        <w:t>In prior years</w:t>
      </w:r>
      <w:r w:rsidR="00B57C7E">
        <w:rPr>
          <w:rFonts w:ascii="Calibri" w:hAnsi="Calibri" w:cs="Helvetica"/>
        </w:rPr>
        <w:t>,</w:t>
      </w:r>
      <w:r>
        <w:rPr>
          <w:rFonts w:ascii="Calibri" w:hAnsi="Calibri" w:cs="Helvetica"/>
        </w:rPr>
        <w:t xml:space="preserve"> DDC has reimbursed their representatives. </w:t>
      </w:r>
    </w:p>
    <w:p w:rsidR="007F0B3A" w:rsidRDefault="007F0B3A" w:rsidP="007F0B3A">
      <w:pPr>
        <w:pStyle w:val="ListParagraph"/>
        <w:widowControl w:val="0"/>
        <w:numPr>
          <w:ilvl w:val="1"/>
          <w:numId w:val="19"/>
        </w:numPr>
        <w:autoSpaceDE w:val="0"/>
        <w:autoSpaceDN w:val="0"/>
        <w:adjustRightInd w:val="0"/>
        <w:rPr>
          <w:rFonts w:ascii="Calibri" w:hAnsi="Calibri" w:cs="Helvetica"/>
        </w:rPr>
      </w:pPr>
      <w:r>
        <w:rPr>
          <w:rFonts w:ascii="Calibri" w:hAnsi="Calibri" w:cs="Helvetica"/>
        </w:rPr>
        <w:t xml:space="preserve">Motion to reimburse up to $750 for one representative of the DDC to attend the convention. Alecia Daniels makes the motion and Galvin seconded it. Everyone in favor, none opposed. </w:t>
      </w:r>
    </w:p>
    <w:p w:rsidR="007F0B3A" w:rsidRDefault="007F0B3A" w:rsidP="007F0B3A">
      <w:pPr>
        <w:pStyle w:val="ListParagraph"/>
        <w:widowControl w:val="0"/>
        <w:numPr>
          <w:ilvl w:val="0"/>
          <w:numId w:val="19"/>
        </w:numPr>
        <w:autoSpaceDE w:val="0"/>
        <w:autoSpaceDN w:val="0"/>
        <w:adjustRightInd w:val="0"/>
        <w:rPr>
          <w:rFonts w:ascii="Calibri" w:hAnsi="Calibri" w:cs="Helvetica"/>
        </w:rPr>
      </w:pPr>
      <w:r>
        <w:rPr>
          <w:rFonts w:ascii="Calibri" w:hAnsi="Calibri" w:cs="Helvetica"/>
        </w:rPr>
        <w:t xml:space="preserve">DDC needs to provide a basket for championships. Alecia said she would put it together. </w:t>
      </w:r>
      <w:r w:rsidRPr="007F0B3A">
        <w:rPr>
          <w:rFonts w:ascii="Calibri" w:hAnsi="Calibri" w:cs="Helvetica"/>
        </w:rPr>
        <w:t>DDC also needs to put to</w:t>
      </w:r>
      <w:r>
        <w:rPr>
          <w:rFonts w:ascii="Calibri" w:hAnsi="Calibri" w:cs="Helvetica"/>
        </w:rPr>
        <w:t xml:space="preserve">gether a basket for convention and Alecia will also work on it. </w:t>
      </w:r>
    </w:p>
    <w:p w:rsidR="007F0B3A" w:rsidRPr="007F0B3A" w:rsidRDefault="007F0B3A" w:rsidP="007F0B3A">
      <w:pPr>
        <w:pStyle w:val="ListParagraph"/>
        <w:widowControl w:val="0"/>
        <w:numPr>
          <w:ilvl w:val="0"/>
          <w:numId w:val="19"/>
        </w:numPr>
        <w:autoSpaceDE w:val="0"/>
        <w:autoSpaceDN w:val="0"/>
        <w:adjustRightInd w:val="0"/>
        <w:rPr>
          <w:rFonts w:ascii="Calibri" w:hAnsi="Calibri" w:cs="Helvetica"/>
        </w:rPr>
      </w:pPr>
      <w:r>
        <w:rPr>
          <w:rFonts w:ascii="Calibri" w:hAnsi="Calibri" w:cs="Helvetica"/>
        </w:rPr>
        <w:t xml:space="preserve">Mane on Fire arena use- it ended up not happening as they no longer needed the arena. </w:t>
      </w:r>
    </w:p>
    <w:p w:rsidR="004F2E2C" w:rsidRDefault="004F2E2C" w:rsidP="00CB000B">
      <w:pPr>
        <w:widowControl w:val="0"/>
        <w:autoSpaceDE w:val="0"/>
        <w:autoSpaceDN w:val="0"/>
        <w:adjustRightInd w:val="0"/>
        <w:rPr>
          <w:rFonts w:ascii="Calibri" w:hAnsi="Calibri" w:cs="Helvetica"/>
        </w:rPr>
      </w:pPr>
    </w:p>
    <w:p w:rsidR="00CB000B" w:rsidRDefault="0005038A" w:rsidP="00CB000B">
      <w:pPr>
        <w:widowControl w:val="0"/>
        <w:autoSpaceDE w:val="0"/>
        <w:autoSpaceDN w:val="0"/>
        <w:adjustRightInd w:val="0"/>
        <w:rPr>
          <w:rFonts w:ascii="Calibri" w:hAnsi="Calibri" w:cs="Helvetica"/>
        </w:rPr>
      </w:pPr>
      <w:r>
        <w:rPr>
          <w:rFonts w:ascii="Calibri" w:hAnsi="Calibri" w:cs="Helvetica"/>
        </w:rPr>
        <w:t>IX</w:t>
      </w:r>
      <w:r w:rsidR="00CB000B" w:rsidRPr="004371E9">
        <w:rPr>
          <w:rFonts w:ascii="Calibri" w:hAnsi="Calibri" w:cs="Helvetica"/>
        </w:rPr>
        <w:t>.</w:t>
      </w:r>
      <w:r w:rsidR="00CB000B" w:rsidRPr="004371E9">
        <w:rPr>
          <w:rFonts w:ascii="Calibri" w:hAnsi="Calibri" w:cs="Helvetica"/>
        </w:rPr>
        <w:tab/>
        <w:t>New Business</w:t>
      </w:r>
    </w:p>
    <w:p w:rsidR="007F0B3A" w:rsidRDefault="00EB3A12" w:rsidP="007F0B3A">
      <w:pPr>
        <w:pStyle w:val="ListParagraph"/>
        <w:widowControl w:val="0"/>
        <w:numPr>
          <w:ilvl w:val="0"/>
          <w:numId w:val="20"/>
        </w:numPr>
        <w:autoSpaceDE w:val="0"/>
        <w:autoSpaceDN w:val="0"/>
        <w:adjustRightInd w:val="0"/>
        <w:rPr>
          <w:rFonts w:ascii="Calibri" w:hAnsi="Calibri" w:cs="Helvetica"/>
        </w:rPr>
      </w:pPr>
      <w:r>
        <w:rPr>
          <w:rFonts w:ascii="Calibri" w:hAnsi="Calibri" w:cs="Helvetica"/>
        </w:rPr>
        <w:lastRenderedPageBreak/>
        <w:t>Board Elections</w:t>
      </w:r>
    </w:p>
    <w:p w:rsidR="00EB3A12" w:rsidRDefault="00EB3A12" w:rsidP="00EB3A12">
      <w:pPr>
        <w:pStyle w:val="ListParagraph"/>
        <w:widowControl w:val="0"/>
        <w:numPr>
          <w:ilvl w:val="1"/>
          <w:numId w:val="20"/>
        </w:numPr>
        <w:autoSpaceDE w:val="0"/>
        <w:autoSpaceDN w:val="0"/>
        <w:adjustRightInd w:val="0"/>
        <w:rPr>
          <w:rFonts w:ascii="Calibri" w:hAnsi="Calibri" w:cs="Helvetica"/>
        </w:rPr>
      </w:pPr>
      <w:r>
        <w:rPr>
          <w:rFonts w:ascii="Calibri" w:hAnsi="Calibri" w:cs="Helvetica"/>
        </w:rPr>
        <w:t xml:space="preserve">Treasurer, </w:t>
      </w:r>
      <w:r w:rsidRPr="00EB3A12">
        <w:rPr>
          <w:rFonts w:ascii="Calibri" w:hAnsi="Calibri" w:cs="Helvetica"/>
        </w:rPr>
        <w:t>Awards</w:t>
      </w:r>
      <w:r>
        <w:rPr>
          <w:rFonts w:ascii="Calibri" w:hAnsi="Calibri" w:cs="Helvetica"/>
        </w:rPr>
        <w:t xml:space="preserve">, and </w:t>
      </w:r>
      <w:r w:rsidRPr="00EB3A12">
        <w:rPr>
          <w:rFonts w:ascii="Calibri" w:hAnsi="Calibri" w:cs="Helvetica"/>
        </w:rPr>
        <w:t>Ads/Promotion</w:t>
      </w:r>
      <w:r>
        <w:rPr>
          <w:rFonts w:ascii="Calibri" w:hAnsi="Calibri" w:cs="Helvetica"/>
        </w:rPr>
        <w:t xml:space="preserve"> said they would probably run again. Barbara said she would get with Caitlin and start working on the electronic process. </w:t>
      </w:r>
    </w:p>
    <w:p w:rsidR="00EB3A12" w:rsidRDefault="00EB3A12" w:rsidP="00EB3A12">
      <w:pPr>
        <w:pStyle w:val="ListParagraph"/>
        <w:widowControl w:val="0"/>
        <w:numPr>
          <w:ilvl w:val="1"/>
          <w:numId w:val="20"/>
        </w:numPr>
        <w:autoSpaceDE w:val="0"/>
        <w:autoSpaceDN w:val="0"/>
        <w:adjustRightInd w:val="0"/>
        <w:rPr>
          <w:rFonts w:ascii="Calibri" w:hAnsi="Calibri" w:cs="Helvetica"/>
        </w:rPr>
      </w:pPr>
      <w:r>
        <w:rPr>
          <w:rFonts w:ascii="Calibri" w:hAnsi="Calibri" w:cs="Helvetica"/>
        </w:rPr>
        <w:t xml:space="preserve">New board has to be in place by November 1, 2019. </w:t>
      </w:r>
    </w:p>
    <w:p w:rsidR="00EB3A12" w:rsidRDefault="00EB3A12" w:rsidP="00EB3A12">
      <w:pPr>
        <w:pStyle w:val="ListParagraph"/>
        <w:widowControl w:val="0"/>
        <w:numPr>
          <w:ilvl w:val="0"/>
          <w:numId w:val="20"/>
        </w:numPr>
        <w:autoSpaceDE w:val="0"/>
        <w:autoSpaceDN w:val="0"/>
        <w:adjustRightInd w:val="0"/>
        <w:rPr>
          <w:rFonts w:ascii="Calibri" w:hAnsi="Calibri" w:cs="Helvetica"/>
        </w:rPr>
      </w:pPr>
      <w:r>
        <w:rPr>
          <w:rFonts w:ascii="Calibri" w:hAnsi="Calibri" w:cs="Helvetica"/>
        </w:rPr>
        <w:t>Para award- Galvin</w:t>
      </w:r>
    </w:p>
    <w:p w:rsidR="00EB3A12" w:rsidRDefault="00EB3A12" w:rsidP="00EB3A12">
      <w:pPr>
        <w:pStyle w:val="ListParagraph"/>
        <w:widowControl w:val="0"/>
        <w:numPr>
          <w:ilvl w:val="1"/>
          <w:numId w:val="20"/>
        </w:numPr>
        <w:autoSpaceDE w:val="0"/>
        <w:autoSpaceDN w:val="0"/>
        <w:adjustRightInd w:val="0"/>
        <w:rPr>
          <w:rFonts w:ascii="Calibri" w:hAnsi="Calibri" w:cs="Helvetica"/>
        </w:rPr>
      </w:pPr>
      <w:r>
        <w:rPr>
          <w:rFonts w:ascii="Calibri" w:hAnsi="Calibri" w:cs="Helvetica"/>
        </w:rPr>
        <w:t xml:space="preserve">Galvin talked about that we should stat including para-equestrian awards. Discussion about the fact there are multiple different grades and whether there should be one grade award or multiple. </w:t>
      </w:r>
    </w:p>
    <w:p w:rsidR="00EB3A12" w:rsidRDefault="00EB3A12" w:rsidP="00EB3A12">
      <w:pPr>
        <w:pStyle w:val="ListParagraph"/>
        <w:widowControl w:val="0"/>
        <w:numPr>
          <w:ilvl w:val="0"/>
          <w:numId w:val="20"/>
        </w:numPr>
        <w:autoSpaceDE w:val="0"/>
        <w:autoSpaceDN w:val="0"/>
        <w:adjustRightInd w:val="0"/>
        <w:rPr>
          <w:rFonts w:ascii="Calibri" w:hAnsi="Calibri" w:cs="Helvetica"/>
        </w:rPr>
      </w:pPr>
      <w:r>
        <w:rPr>
          <w:rFonts w:ascii="Calibri" w:hAnsi="Calibri" w:cs="Helvetica"/>
        </w:rPr>
        <w:t>Awards banquet</w:t>
      </w:r>
    </w:p>
    <w:p w:rsidR="009D770E" w:rsidRDefault="009D770E" w:rsidP="00EB3A12">
      <w:pPr>
        <w:pStyle w:val="ListParagraph"/>
        <w:widowControl w:val="0"/>
        <w:numPr>
          <w:ilvl w:val="1"/>
          <w:numId w:val="20"/>
        </w:numPr>
        <w:autoSpaceDE w:val="0"/>
        <w:autoSpaceDN w:val="0"/>
        <w:adjustRightInd w:val="0"/>
        <w:rPr>
          <w:rFonts w:ascii="Calibri" w:hAnsi="Calibri" w:cs="Helvetica"/>
        </w:rPr>
      </w:pPr>
      <w:r>
        <w:rPr>
          <w:rFonts w:ascii="Calibri" w:hAnsi="Calibri" w:cs="Helvetica"/>
        </w:rPr>
        <w:t>Restaurant Ideas</w:t>
      </w:r>
    </w:p>
    <w:p w:rsidR="00EB3A12" w:rsidRDefault="00EB3A12" w:rsidP="009D770E">
      <w:pPr>
        <w:pStyle w:val="ListParagraph"/>
        <w:widowControl w:val="0"/>
        <w:numPr>
          <w:ilvl w:val="2"/>
          <w:numId w:val="20"/>
        </w:numPr>
        <w:autoSpaceDE w:val="0"/>
        <w:autoSpaceDN w:val="0"/>
        <w:adjustRightInd w:val="0"/>
        <w:rPr>
          <w:rFonts w:ascii="Calibri" w:hAnsi="Calibri" w:cs="Helvetica"/>
        </w:rPr>
      </w:pPr>
      <w:r>
        <w:rPr>
          <w:rFonts w:ascii="Calibri" w:hAnsi="Calibri" w:cs="Helvetica"/>
        </w:rPr>
        <w:t xml:space="preserve">El Fenix had some problems with the stairs. </w:t>
      </w:r>
    </w:p>
    <w:p w:rsidR="00EB3A12" w:rsidRDefault="00EB3A12" w:rsidP="009D770E">
      <w:pPr>
        <w:pStyle w:val="ListParagraph"/>
        <w:widowControl w:val="0"/>
        <w:numPr>
          <w:ilvl w:val="2"/>
          <w:numId w:val="20"/>
        </w:numPr>
        <w:autoSpaceDE w:val="0"/>
        <w:autoSpaceDN w:val="0"/>
        <w:adjustRightInd w:val="0"/>
        <w:rPr>
          <w:rFonts w:ascii="Calibri" w:hAnsi="Calibri" w:cs="Helvetica"/>
        </w:rPr>
      </w:pPr>
      <w:proofErr w:type="spellStart"/>
      <w:r>
        <w:rPr>
          <w:rFonts w:ascii="Calibri" w:hAnsi="Calibri" w:cs="Helvetica"/>
        </w:rPr>
        <w:t>Maggiano’s</w:t>
      </w:r>
      <w:proofErr w:type="spellEnd"/>
      <w:r>
        <w:rPr>
          <w:rFonts w:ascii="Calibri" w:hAnsi="Calibri" w:cs="Helvetica"/>
        </w:rPr>
        <w:t xml:space="preserve"> has also been quite popular, but can be expensive. </w:t>
      </w:r>
    </w:p>
    <w:p w:rsidR="009D770E" w:rsidRDefault="009D770E" w:rsidP="00EB3A12">
      <w:pPr>
        <w:pStyle w:val="ListParagraph"/>
        <w:widowControl w:val="0"/>
        <w:numPr>
          <w:ilvl w:val="1"/>
          <w:numId w:val="20"/>
        </w:numPr>
        <w:autoSpaceDE w:val="0"/>
        <w:autoSpaceDN w:val="0"/>
        <w:adjustRightInd w:val="0"/>
        <w:rPr>
          <w:rFonts w:ascii="Calibri" w:hAnsi="Calibri" w:cs="Helvetica"/>
        </w:rPr>
      </w:pPr>
      <w:r>
        <w:rPr>
          <w:rFonts w:ascii="Calibri" w:hAnsi="Calibri" w:cs="Helvetica"/>
        </w:rPr>
        <w:t xml:space="preserve">Potential speakers: someone on WDAA or someone about NAYC. </w:t>
      </w:r>
    </w:p>
    <w:p w:rsidR="009D770E" w:rsidRDefault="009D770E" w:rsidP="009D770E">
      <w:pPr>
        <w:pStyle w:val="ListParagraph"/>
        <w:widowControl w:val="0"/>
        <w:numPr>
          <w:ilvl w:val="1"/>
          <w:numId w:val="20"/>
        </w:numPr>
        <w:autoSpaceDE w:val="0"/>
        <w:autoSpaceDN w:val="0"/>
        <w:adjustRightInd w:val="0"/>
        <w:rPr>
          <w:rFonts w:ascii="Calibri" w:hAnsi="Calibri" w:cs="Helvetica"/>
        </w:rPr>
      </w:pPr>
      <w:r>
        <w:rPr>
          <w:rFonts w:ascii="Calibri" w:hAnsi="Calibri" w:cs="Helvetica"/>
        </w:rPr>
        <w:t>Banquet committee volunteers: Barbara, Debby, and Dani</w:t>
      </w:r>
    </w:p>
    <w:p w:rsidR="009D770E" w:rsidRDefault="009D770E" w:rsidP="009D770E">
      <w:pPr>
        <w:pStyle w:val="ListParagraph"/>
        <w:widowControl w:val="0"/>
        <w:numPr>
          <w:ilvl w:val="0"/>
          <w:numId w:val="20"/>
        </w:numPr>
        <w:autoSpaceDE w:val="0"/>
        <w:autoSpaceDN w:val="0"/>
        <w:adjustRightInd w:val="0"/>
        <w:rPr>
          <w:rFonts w:ascii="Calibri" w:hAnsi="Calibri" w:cs="Helvetica"/>
        </w:rPr>
      </w:pPr>
      <w:r>
        <w:rPr>
          <w:rFonts w:ascii="Calibri" w:hAnsi="Calibri" w:cs="Helvetica"/>
        </w:rPr>
        <w:t xml:space="preserve">Free ad- HDS: </w:t>
      </w:r>
    </w:p>
    <w:p w:rsidR="009C6E52" w:rsidRDefault="009D770E" w:rsidP="009D770E">
      <w:pPr>
        <w:pStyle w:val="ListParagraph"/>
        <w:widowControl w:val="0"/>
        <w:numPr>
          <w:ilvl w:val="1"/>
          <w:numId w:val="20"/>
        </w:numPr>
        <w:autoSpaceDE w:val="0"/>
        <w:autoSpaceDN w:val="0"/>
        <w:adjustRightInd w:val="0"/>
        <w:rPr>
          <w:rFonts w:ascii="Calibri" w:hAnsi="Calibri" w:cs="Helvetica"/>
        </w:rPr>
      </w:pPr>
      <w:r>
        <w:rPr>
          <w:rFonts w:ascii="Calibri" w:hAnsi="Calibri" w:cs="Helvetica"/>
        </w:rPr>
        <w:t xml:space="preserve">Caitlin can put together an ad and Barbara will give her the information. </w:t>
      </w:r>
    </w:p>
    <w:p w:rsidR="009C6E52" w:rsidRDefault="009C6E52" w:rsidP="009C6E52">
      <w:pPr>
        <w:pStyle w:val="ListParagraph"/>
        <w:widowControl w:val="0"/>
        <w:numPr>
          <w:ilvl w:val="0"/>
          <w:numId w:val="20"/>
        </w:numPr>
        <w:autoSpaceDE w:val="0"/>
        <w:autoSpaceDN w:val="0"/>
        <w:adjustRightInd w:val="0"/>
        <w:rPr>
          <w:rFonts w:ascii="Calibri" w:hAnsi="Calibri" w:cs="Helvetica"/>
        </w:rPr>
      </w:pPr>
      <w:r>
        <w:rPr>
          <w:rFonts w:ascii="Calibri" w:hAnsi="Calibri" w:cs="Helvetica"/>
        </w:rPr>
        <w:t>Planning Meeting</w:t>
      </w:r>
      <w:bookmarkStart w:id="0" w:name="_GoBack"/>
      <w:bookmarkEnd w:id="0"/>
    </w:p>
    <w:p w:rsidR="009D770E" w:rsidRDefault="009D770E" w:rsidP="009C6E52">
      <w:pPr>
        <w:pStyle w:val="ListParagraph"/>
        <w:widowControl w:val="0"/>
        <w:numPr>
          <w:ilvl w:val="1"/>
          <w:numId w:val="20"/>
        </w:numPr>
        <w:autoSpaceDE w:val="0"/>
        <w:autoSpaceDN w:val="0"/>
        <w:adjustRightInd w:val="0"/>
        <w:rPr>
          <w:rFonts w:ascii="Calibri" w:hAnsi="Calibri" w:cs="Helvetica"/>
        </w:rPr>
      </w:pPr>
      <w:r w:rsidRPr="009D770E">
        <w:rPr>
          <w:rFonts w:ascii="Calibri" w:hAnsi="Calibri" w:cs="Helvetica"/>
        </w:rPr>
        <w:t xml:space="preserve"> </w:t>
      </w:r>
      <w:r w:rsidR="009C6E52">
        <w:rPr>
          <w:rFonts w:ascii="Calibri" w:hAnsi="Calibri" w:cs="Helvetica"/>
        </w:rPr>
        <w:t xml:space="preserve">We seem to have many plans in place and a good calendar, so we probably do not need to schedule a planning meeting. </w:t>
      </w:r>
    </w:p>
    <w:p w:rsidR="009C6E52" w:rsidRDefault="009C6E52" w:rsidP="009C6E52">
      <w:pPr>
        <w:pStyle w:val="ListParagraph"/>
        <w:widowControl w:val="0"/>
        <w:autoSpaceDE w:val="0"/>
        <w:autoSpaceDN w:val="0"/>
        <w:adjustRightInd w:val="0"/>
        <w:ind w:left="1440"/>
        <w:rPr>
          <w:rFonts w:ascii="Calibri" w:hAnsi="Calibri" w:cs="Helvetica"/>
        </w:rPr>
      </w:pPr>
    </w:p>
    <w:p w:rsidR="009C6E52" w:rsidRPr="009C6E52" w:rsidRDefault="009C6E52" w:rsidP="009C6E52">
      <w:pPr>
        <w:widowControl w:val="0"/>
        <w:autoSpaceDE w:val="0"/>
        <w:autoSpaceDN w:val="0"/>
        <w:adjustRightInd w:val="0"/>
        <w:rPr>
          <w:rFonts w:ascii="Calibri" w:hAnsi="Calibri" w:cs="Helvetica"/>
        </w:rPr>
      </w:pPr>
      <w:r>
        <w:rPr>
          <w:rFonts w:ascii="Calibri" w:hAnsi="Calibri" w:cs="Helvetica"/>
        </w:rPr>
        <w:t xml:space="preserve">X. </w:t>
      </w:r>
      <w:r>
        <w:rPr>
          <w:rFonts w:ascii="Calibri" w:hAnsi="Calibri" w:cs="Helvetica"/>
        </w:rPr>
        <w:tab/>
        <w:t xml:space="preserve">Next meeting: October 20, 2019 at 8pm. </w:t>
      </w:r>
    </w:p>
    <w:p w:rsidR="0035669F" w:rsidRDefault="0035669F" w:rsidP="0035669F">
      <w:pPr>
        <w:widowControl w:val="0"/>
        <w:autoSpaceDE w:val="0"/>
        <w:autoSpaceDN w:val="0"/>
        <w:adjustRightInd w:val="0"/>
        <w:rPr>
          <w:rFonts w:ascii="Calibri" w:hAnsi="Calibri" w:cs="Helvetica"/>
        </w:rPr>
      </w:pPr>
    </w:p>
    <w:p w:rsidR="0035669F" w:rsidRDefault="0035669F" w:rsidP="0035669F">
      <w:pPr>
        <w:widowControl w:val="0"/>
        <w:autoSpaceDE w:val="0"/>
        <w:autoSpaceDN w:val="0"/>
        <w:adjustRightInd w:val="0"/>
        <w:rPr>
          <w:rFonts w:ascii="Calibri" w:hAnsi="Calibri" w:cs="Helvetica"/>
        </w:rPr>
      </w:pPr>
      <w:r>
        <w:rPr>
          <w:rFonts w:ascii="Calibri" w:hAnsi="Calibri" w:cs="Helvetica"/>
        </w:rPr>
        <w:t>Mot</w:t>
      </w:r>
      <w:r w:rsidR="00286596">
        <w:rPr>
          <w:rFonts w:ascii="Calibri" w:hAnsi="Calibri" w:cs="Helvetica"/>
        </w:rPr>
        <w:t>i</w:t>
      </w:r>
      <w:r>
        <w:rPr>
          <w:rFonts w:ascii="Calibri" w:hAnsi="Calibri" w:cs="Helvetica"/>
        </w:rPr>
        <w:t>o</w:t>
      </w:r>
      <w:r w:rsidR="00031FAF">
        <w:rPr>
          <w:rFonts w:ascii="Calibri" w:hAnsi="Calibri" w:cs="Helvetica"/>
        </w:rPr>
        <w:t>n to</w:t>
      </w:r>
      <w:r>
        <w:rPr>
          <w:rFonts w:ascii="Calibri" w:hAnsi="Calibri" w:cs="Helvetica"/>
        </w:rPr>
        <w:t xml:space="preserve"> </w:t>
      </w:r>
      <w:r w:rsidR="00031FAF">
        <w:rPr>
          <w:rFonts w:ascii="Calibri" w:hAnsi="Calibri" w:cs="Helvetica"/>
        </w:rPr>
        <w:t>adjourn</w:t>
      </w:r>
      <w:r>
        <w:rPr>
          <w:rFonts w:ascii="Calibri" w:hAnsi="Calibri" w:cs="Helvetica"/>
        </w:rPr>
        <w:t xml:space="preserve"> m</w:t>
      </w:r>
      <w:r w:rsidR="00031FAF">
        <w:rPr>
          <w:rFonts w:ascii="Calibri" w:hAnsi="Calibri" w:cs="Helvetica"/>
        </w:rPr>
        <w:t>a</w:t>
      </w:r>
      <w:r>
        <w:rPr>
          <w:rFonts w:ascii="Calibri" w:hAnsi="Calibri" w:cs="Helvetica"/>
        </w:rPr>
        <w:t>de</w:t>
      </w:r>
      <w:r w:rsidR="009C6E52">
        <w:rPr>
          <w:rFonts w:ascii="Calibri" w:hAnsi="Calibri" w:cs="Helvetica"/>
        </w:rPr>
        <w:t xml:space="preserve"> by Silvia</w:t>
      </w:r>
      <w:r w:rsidR="00B57C7E">
        <w:rPr>
          <w:rFonts w:ascii="Calibri" w:hAnsi="Calibri" w:cs="Helvetica"/>
        </w:rPr>
        <w:t xml:space="preserve"> </w:t>
      </w:r>
      <w:proofErr w:type="spellStart"/>
      <w:r w:rsidR="00B57C7E">
        <w:rPr>
          <w:rFonts w:ascii="Calibri" w:hAnsi="Calibri" w:cs="Helvetica"/>
        </w:rPr>
        <w:t>Stoumbaugh</w:t>
      </w:r>
      <w:proofErr w:type="spellEnd"/>
      <w:r w:rsidR="009C6E52">
        <w:rPr>
          <w:rFonts w:ascii="Calibri" w:hAnsi="Calibri" w:cs="Helvetica"/>
        </w:rPr>
        <w:t xml:space="preserve"> and seconded by Galvin Swift. All in favor, none opposed. Meeting ended at 9:33pm. </w:t>
      </w:r>
    </w:p>
    <w:p w:rsidR="0035669F" w:rsidRDefault="0035669F" w:rsidP="0035669F">
      <w:pPr>
        <w:widowControl w:val="0"/>
        <w:autoSpaceDE w:val="0"/>
        <w:autoSpaceDN w:val="0"/>
        <w:adjustRightInd w:val="0"/>
        <w:rPr>
          <w:rFonts w:ascii="Calibri" w:hAnsi="Calibri" w:cs="Helvetica"/>
        </w:rPr>
      </w:pPr>
    </w:p>
    <w:p w:rsidR="00517DA9" w:rsidRDefault="00517DA9" w:rsidP="00CB000B">
      <w:pPr>
        <w:widowControl w:val="0"/>
        <w:autoSpaceDE w:val="0"/>
        <w:autoSpaceDN w:val="0"/>
        <w:adjustRightInd w:val="0"/>
        <w:rPr>
          <w:rFonts w:ascii="Calibri" w:hAnsi="Calibri" w:cs="Helvetica"/>
        </w:rPr>
      </w:pPr>
    </w:p>
    <w:p w:rsidR="002D4706" w:rsidRPr="003441A5" w:rsidRDefault="002D4706" w:rsidP="00CB000B">
      <w:pPr>
        <w:widowControl w:val="0"/>
        <w:autoSpaceDE w:val="0"/>
        <w:autoSpaceDN w:val="0"/>
        <w:adjustRightInd w:val="0"/>
        <w:rPr>
          <w:rFonts w:ascii="Calibri" w:hAnsi="Calibri" w:cs="Helvetica"/>
        </w:rPr>
      </w:pPr>
    </w:p>
    <w:p w:rsidR="00CB000B" w:rsidRDefault="00CB000B" w:rsidP="00CB000B"/>
    <w:p w:rsidR="00920C0A" w:rsidRDefault="00920C0A"/>
    <w:sectPr w:rsidR="00920C0A" w:rsidSect="00813D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1AD1"/>
    <w:multiLevelType w:val="hybridMultilevel"/>
    <w:tmpl w:val="E1EA4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2775F"/>
    <w:multiLevelType w:val="hybridMultilevel"/>
    <w:tmpl w:val="ABC2B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06C82"/>
    <w:multiLevelType w:val="hybridMultilevel"/>
    <w:tmpl w:val="F9F6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66AA8"/>
    <w:multiLevelType w:val="hybridMultilevel"/>
    <w:tmpl w:val="EE04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B2099"/>
    <w:multiLevelType w:val="hybridMultilevel"/>
    <w:tmpl w:val="8762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80E4D"/>
    <w:multiLevelType w:val="hybridMultilevel"/>
    <w:tmpl w:val="B7860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611D5"/>
    <w:multiLevelType w:val="hybridMultilevel"/>
    <w:tmpl w:val="990AC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64F67"/>
    <w:multiLevelType w:val="hybridMultilevel"/>
    <w:tmpl w:val="B2307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44664"/>
    <w:multiLevelType w:val="hybridMultilevel"/>
    <w:tmpl w:val="72D49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07F6D"/>
    <w:multiLevelType w:val="hybridMultilevel"/>
    <w:tmpl w:val="94B09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16C36"/>
    <w:multiLevelType w:val="hybridMultilevel"/>
    <w:tmpl w:val="6710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414B6"/>
    <w:multiLevelType w:val="hybridMultilevel"/>
    <w:tmpl w:val="E746E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8B47BE"/>
    <w:multiLevelType w:val="hybridMultilevel"/>
    <w:tmpl w:val="1F50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054D94"/>
    <w:multiLevelType w:val="hybridMultilevel"/>
    <w:tmpl w:val="7EFE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F97650"/>
    <w:multiLevelType w:val="hybridMultilevel"/>
    <w:tmpl w:val="34609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165AF6"/>
    <w:multiLevelType w:val="hybridMultilevel"/>
    <w:tmpl w:val="9D60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B27757"/>
    <w:multiLevelType w:val="hybridMultilevel"/>
    <w:tmpl w:val="6384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914003"/>
    <w:multiLevelType w:val="hybridMultilevel"/>
    <w:tmpl w:val="E5EAC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753CE8"/>
    <w:multiLevelType w:val="hybridMultilevel"/>
    <w:tmpl w:val="A0F8B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E71AF5"/>
    <w:multiLevelType w:val="hybridMultilevel"/>
    <w:tmpl w:val="B70AAE9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3"/>
  </w:num>
  <w:num w:numId="2">
    <w:abstractNumId w:val="0"/>
  </w:num>
  <w:num w:numId="3">
    <w:abstractNumId w:val="10"/>
  </w:num>
  <w:num w:numId="4">
    <w:abstractNumId w:val="4"/>
  </w:num>
  <w:num w:numId="5">
    <w:abstractNumId w:val="14"/>
  </w:num>
  <w:num w:numId="6">
    <w:abstractNumId w:val="7"/>
  </w:num>
  <w:num w:numId="7">
    <w:abstractNumId w:val="5"/>
  </w:num>
  <w:num w:numId="8">
    <w:abstractNumId w:val="1"/>
  </w:num>
  <w:num w:numId="9">
    <w:abstractNumId w:val="17"/>
  </w:num>
  <w:num w:numId="10">
    <w:abstractNumId w:val="3"/>
  </w:num>
  <w:num w:numId="11">
    <w:abstractNumId w:val="19"/>
  </w:num>
  <w:num w:numId="12">
    <w:abstractNumId w:val="6"/>
  </w:num>
  <w:num w:numId="13">
    <w:abstractNumId w:val="16"/>
  </w:num>
  <w:num w:numId="14">
    <w:abstractNumId w:val="11"/>
  </w:num>
  <w:num w:numId="15">
    <w:abstractNumId w:val="2"/>
  </w:num>
  <w:num w:numId="16">
    <w:abstractNumId w:val="8"/>
  </w:num>
  <w:num w:numId="17">
    <w:abstractNumId w:val="15"/>
  </w:num>
  <w:num w:numId="18">
    <w:abstractNumId w:val="12"/>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00B"/>
    <w:rsid w:val="00031FAF"/>
    <w:rsid w:val="0005038A"/>
    <w:rsid w:val="000F0776"/>
    <w:rsid w:val="00196894"/>
    <w:rsid w:val="00286596"/>
    <w:rsid w:val="002A712E"/>
    <w:rsid w:val="002D4706"/>
    <w:rsid w:val="00346EAE"/>
    <w:rsid w:val="00355959"/>
    <w:rsid w:val="0035669F"/>
    <w:rsid w:val="00455209"/>
    <w:rsid w:val="004F2E2C"/>
    <w:rsid w:val="004F5CA9"/>
    <w:rsid w:val="00517DA9"/>
    <w:rsid w:val="00691434"/>
    <w:rsid w:val="006B321B"/>
    <w:rsid w:val="006B5D92"/>
    <w:rsid w:val="007E5886"/>
    <w:rsid w:val="007F0B3A"/>
    <w:rsid w:val="00813DB0"/>
    <w:rsid w:val="0084584E"/>
    <w:rsid w:val="008C7DBA"/>
    <w:rsid w:val="008D418C"/>
    <w:rsid w:val="009005E2"/>
    <w:rsid w:val="00920C0A"/>
    <w:rsid w:val="00983A87"/>
    <w:rsid w:val="009C6E52"/>
    <w:rsid w:val="009C7B44"/>
    <w:rsid w:val="009D770E"/>
    <w:rsid w:val="00B57C7E"/>
    <w:rsid w:val="00C25B81"/>
    <w:rsid w:val="00C87579"/>
    <w:rsid w:val="00CB000B"/>
    <w:rsid w:val="00CE2412"/>
    <w:rsid w:val="00DE0E09"/>
    <w:rsid w:val="00E71EB8"/>
    <w:rsid w:val="00EB3A12"/>
    <w:rsid w:val="00FA0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81D8176-69C2-454F-8699-8EA3886F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0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786</Words>
  <Characters>4486</Characters>
  <Application>Microsoft Office Word</Application>
  <DocSecurity>0</DocSecurity>
  <Lines>37</Lines>
  <Paragraphs>10</Paragraphs>
  <ScaleCrop>false</ScaleCrop>
  <Company/>
  <LinksUpToDate>false</LinksUpToDate>
  <CharactersWithSpaces>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 Anonymous</dc:creator>
  <cp:keywords/>
  <dc:description/>
  <cp:lastModifiedBy>user</cp:lastModifiedBy>
  <cp:revision>6</cp:revision>
  <dcterms:created xsi:type="dcterms:W3CDTF">2019-09-09T02:05:00Z</dcterms:created>
  <dcterms:modified xsi:type="dcterms:W3CDTF">2019-09-25T18:10:00Z</dcterms:modified>
</cp:coreProperties>
</file>